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F7" w:rsidRDefault="006E2CFE" w:rsidP="006E2CFE">
      <w:pPr>
        <w:ind w:firstLine="708"/>
        <w:rPr>
          <w:rFonts w:ascii="Times New Roman" w:hAnsi="Times New Roman" w:cs="Times New Roman"/>
          <w:sz w:val="72"/>
          <w:szCs w:val="72"/>
        </w:rPr>
      </w:pPr>
      <w:r w:rsidRPr="006E2CFE">
        <w:rPr>
          <w:rFonts w:ascii="Times New Roman" w:hAnsi="Times New Roman" w:cs="Times New Roman"/>
          <w:sz w:val="72"/>
          <w:szCs w:val="72"/>
        </w:rPr>
        <w:t>SE SOIGNER EN FRANCE</w:t>
      </w:r>
    </w:p>
    <w:p w:rsidR="00774C40" w:rsidRPr="006E2CFE" w:rsidRDefault="00774C40" w:rsidP="002F3452">
      <w:pPr>
        <w:jc w:val="center"/>
        <w:rPr>
          <w:rFonts w:ascii="Times New Roman" w:hAnsi="Times New Roman" w:cs="Times New Roman"/>
          <w:sz w:val="72"/>
          <w:szCs w:val="72"/>
        </w:rPr>
      </w:pPr>
      <w:r>
        <w:rPr>
          <w:rFonts w:ascii="Times New Roman" w:hAnsi="Times New Roman" w:cs="Times New Roman"/>
          <w:sz w:val="72"/>
          <w:szCs w:val="72"/>
        </w:rPr>
        <w:t>Chăm sóc sức khỏe tại Pháp</w:t>
      </w:r>
    </w:p>
    <w:p w:rsidR="006E2CFE" w:rsidRDefault="006E2CFE"/>
    <w:p w:rsidR="006E2CFE" w:rsidRDefault="006E2CFE"/>
    <w:p w:rsidR="006E2CFE" w:rsidRDefault="006E2CFE" w:rsidP="006E2CFE">
      <w:pPr>
        <w:widowControl w:val="0"/>
        <w:jc w:val="center"/>
        <w:rPr>
          <w:rFonts w:ascii="Times New Roman" w:hAnsi="Times New Roman" w:cs="Times New Roman"/>
          <w:b/>
          <w:bCs/>
          <w:color w:val="0070C0"/>
          <w:sz w:val="44"/>
          <w:szCs w:val="44"/>
          <w:u w:val="single"/>
        </w:rPr>
      </w:pPr>
      <w:r>
        <w:rPr>
          <w:rFonts w:ascii="Times New Roman" w:hAnsi="Times New Roman" w:cs="Times New Roman"/>
          <w:b/>
          <w:bCs/>
          <w:color w:val="0070C0"/>
          <w:sz w:val="44"/>
          <w:szCs w:val="44"/>
          <w:u w:val="single"/>
        </w:rPr>
        <w:t>Mes droits</w:t>
      </w:r>
    </w:p>
    <w:p w:rsidR="00774C40" w:rsidRDefault="00774C40" w:rsidP="006E2CFE">
      <w:pPr>
        <w:widowControl w:val="0"/>
        <w:jc w:val="center"/>
        <w:rPr>
          <w:rFonts w:ascii="Times New Roman" w:hAnsi="Times New Roman" w:cs="Times New Roman"/>
          <w:b/>
          <w:bCs/>
          <w:color w:val="0070C0"/>
          <w:sz w:val="44"/>
          <w:szCs w:val="44"/>
          <w:u w:val="single"/>
        </w:rPr>
      </w:pPr>
      <w:r>
        <w:rPr>
          <w:rFonts w:ascii="Times New Roman" w:hAnsi="Times New Roman" w:cs="Times New Roman"/>
          <w:b/>
          <w:bCs/>
          <w:color w:val="0070C0"/>
          <w:sz w:val="44"/>
          <w:szCs w:val="44"/>
          <w:u w:val="single"/>
        </w:rPr>
        <w:t>Quyền lợi của tôi</w:t>
      </w:r>
    </w:p>
    <w:p w:rsidR="006E2CFE" w:rsidRDefault="006E2CFE" w:rsidP="006E2CFE">
      <w:pPr>
        <w:widowControl w:val="0"/>
        <w:rPr>
          <w:rFonts w:ascii="Times New Roman" w:hAnsi="Times New Roman" w:cs="Times New Roman"/>
          <w:color w:val="000000"/>
          <w:sz w:val="28"/>
          <w:szCs w:val="28"/>
        </w:rPr>
      </w:pPr>
      <w:r>
        <w:rPr>
          <w:rFonts w:ascii="Times New Roman" w:hAnsi="Times New Roman" w:cs="Times New Roman"/>
          <w:sz w:val="28"/>
          <w:szCs w:val="28"/>
        </w:rPr>
        <w:t> </w:t>
      </w:r>
    </w:p>
    <w:p w:rsidR="006E2CFE" w:rsidRDefault="006E2CFE" w:rsidP="006E2CFE">
      <w:pPr>
        <w:widowControl w:val="0"/>
        <w:rPr>
          <w:rFonts w:ascii="Times New Roman" w:hAnsi="Times New Roman" w:cs="Times New Roman"/>
          <w:b/>
          <w:bCs/>
          <w:color w:val="0070C0"/>
          <w:sz w:val="28"/>
          <w:szCs w:val="28"/>
        </w:rPr>
      </w:pPr>
      <w:r>
        <w:rPr>
          <w:rFonts w:ascii="Times New Roman" w:hAnsi="Times New Roman" w:cs="Times New Roman"/>
          <w:b/>
          <w:bCs/>
          <w:color w:val="0070C0"/>
          <w:sz w:val="28"/>
          <w:szCs w:val="28"/>
        </w:rPr>
        <w:t>Je viens d’arriver en France, je veux me faire soigner. Je n’ai rempli aucun dossier pour la sécurité sociale, je peux aller voir un médecin:</w:t>
      </w:r>
    </w:p>
    <w:p w:rsidR="00774C40" w:rsidRDefault="00774C40" w:rsidP="006E2CFE">
      <w:pPr>
        <w:widowControl w:val="0"/>
        <w:rPr>
          <w:rFonts w:ascii="Times New Roman" w:hAnsi="Times New Roman" w:cs="Times New Roman"/>
          <w:b/>
          <w:bCs/>
          <w:color w:val="0070C0"/>
          <w:sz w:val="28"/>
          <w:szCs w:val="28"/>
        </w:rPr>
      </w:pPr>
      <w:r>
        <w:rPr>
          <w:rFonts w:ascii="Times New Roman" w:hAnsi="Times New Roman" w:cs="Times New Roman"/>
          <w:b/>
          <w:bCs/>
          <w:color w:val="0070C0"/>
          <w:sz w:val="28"/>
          <w:szCs w:val="28"/>
        </w:rPr>
        <w:t>Tôi vừa tới Pháp, tôi muốn chăm sóc sức khỏe của mình. Tôi chưa từng làm hồ sơ tại cơ quan bảo hiểm y tế Pháp, tôi muốn đi khám bác sĩ :</w:t>
      </w:r>
    </w:p>
    <w:p w:rsidR="006E2CFE" w:rsidRPr="00774C40" w:rsidRDefault="006E2CFE" w:rsidP="006E2CFE">
      <w:pPr>
        <w:widowControl w:val="0"/>
        <w:rPr>
          <w:rFonts w:ascii="Times New Roman" w:hAnsi="Times New Roman" w:cs="Times New Roman"/>
          <w:color w:val="000000"/>
          <w:sz w:val="28"/>
          <w:szCs w:val="28"/>
        </w:rPr>
      </w:pPr>
      <w:r w:rsidRPr="00774C40">
        <w:rPr>
          <w:rFonts w:ascii="Times New Roman" w:hAnsi="Times New Roman" w:cs="Times New Roman"/>
          <w:sz w:val="28"/>
          <w:szCs w:val="28"/>
        </w:rPr>
        <w:t> </w:t>
      </w:r>
    </w:p>
    <w:p w:rsidR="006E2CFE" w:rsidRDefault="006E2CFE" w:rsidP="006E2CFE">
      <w:pPr>
        <w:widowControl w:val="0"/>
        <w:ind w:left="567" w:hanging="567"/>
        <w:jc w:val="both"/>
        <w:rPr>
          <w:rFonts w:ascii="Times New Roman" w:hAnsi="Times New Roman" w:cs="Times New Roman"/>
          <w:sz w:val="28"/>
          <w:szCs w:val="28"/>
        </w:rPr>
      </w:pPr>
      <w:r>
        <w:rPr>
          <w:rFonts w:ascii="Symbol" w:hAnsi="Symbol"/>
          <w:sz w:val="24"/>
          <w:szCs w:val="24"/>
        </w:rPr>
        <w:t></w:t>
      </w:r>
      <w:r>
        <w:t> </w:t>
      </w:r>
      <w:r w:rsidR="009A6B24">
        <w:rPr>
          <w:rFonts w:ascii="Times New Roman" w:hAnsi="Times New Roman" w:cs="Times New Roman"/>
          <w:sz w:val="28"/>
          <w:szCs w:val="28"/>
        </w:rPr>
        <w:t>D</w:t>
      </w:r>
      <w:r>
        <w:rPr>
          <w:rFonts w:ascii="Times New Roman" w:hAnsi="Times New Roman" w:cs="Times New Roman"/>
          <w:sz w:val="28"/>
          <w:szCs w:val="28"/>
        </w:rPr>
        <w:t>ans les hôpitaux qui ont mis en place des permanences d’accès aux soins de santé (PASS). Je suis alors pris en charge par des médecins et des médicaments peuvent être délivrés gratuitement</w:t>
      </w:r>
    </w:p>
    <w:p w:rsidR="006E2CFE" w:rsidRDefault="006E2CFE" w:rsidP="006E2CFE">
      <w:pPr>
        <w:widowControl w:val="0"/>
        <w:ind w:left="567" w:hanging="567"/>
        <w:jc w:val="both"/>
        <w:rPr>
          <w:rFonts w:ascii="Times New Roman" w:hAnsi="Times New Roman" w:cs="Times New Roman"/>
          <w:sz w:val="28"/>
          <w:szCs w:val="28"/>
        </w:rPr>
      </w:pPr>
      <w:r>
        <w:rPr>
          <w:rFonts w:ascii="Symbol" w:hAnsi="Symbol"/>
          <w:sz w:val="24"/>
          <w:szCs w:val="24"/>
        </w:rPr>
        <w:t></w:t>
      </w:r>
      <w:r>
        <w:t> </w:t>
      </w:r>
      <w:r>
        <w:rPr>
          <w:rFonts w:ascii="Times New Roman" w:hAnsi="Times New Roman" w:cs="Times New Roman"/>
          <w:sz w:val="28"/>
          <w:szCs w:val="28"/>
        </w:rPr>
        <w:t>Dans certaines associations (soins dentaires, ophtalmologique, psychologiques…)</w:t>
      </w:r>
    </w:p>
    <w:p w:rsidR="006E2CFE" w:rsidRDefault="006E2CFE" w:rsidP="006E2CFE">
      <w:pPr>
        <w:widowControl w:val="0"/>
        <w:ind w:left="567" w:hanging="567"/>
        <w:jc w:val="both"/>
        <w:rPr>
          <w:rFonts w:ascii="Times New Roman" w:hAnsi="Times New Roman" w:cs="Times New Roman"/>
          <w:sz w:val="28"/>
          <w:szCs w:val="28"/>
        </w:rPr>
      </w:pPr>
      <w:r>
        <w:rPr>
          <w:rFonts w:ascii="Symbol" w:hAnsi="Symbol"/>
          <w:sz w:val="24"/>
          <w:szCs w:val="24"/>
        </w:rPr>
        <w:t></w:t>
      </w:r>
      <w:r>
        <w:t> </w:t>
      </w:r>
      <w:r>
        <w:rPr>
          <w:rFonts w:ascii="Times New Roman" w:hAnsi="Times New Roman" w:cs="Times New Roman"/>
          <w:sz w:val="28"/>
          <w:szCs w:val="28"/>
        </w:rPr>
        <w:t>Auprès des services de la protection maternelle et infantile (PMI) qui est chargée du suivi des enfants de 0 à 6 ans et de leur vaccination.</w:t>
      </w:r>
    </w:p>
    <w:p w:rsidR="002F3452" w:rsidRPr="002F3452" w:rsidRDefault="002F3452" w:rsidP="002F3452">
      <w:pPr>
        <w:pStyle w:val="Paragraphedeliste"/>
        <w:widowControl w:val="0"/>
        <w:numPr>
          <w:ilvl w:val="0"/>
          <w:numId w:val="1"/>
        </w:numPr>
        <w:rPr>
          <w:rFonts w:ascii="Times New Roman" w:hAnsi="Times New Roman" w:cs="Times New Roman"/>
          <w:bCs/>
          <w:color w:val="000000" w:themeColor="text1"/>
          <w:sz w:val="28"/>
          <w:szCs w:val="28"/>
        </w:rPr>
      </w:pPr>
      <w:r w:rsidRPr="002F3452">
        <w:rPr>
          <w:rFonts w:ascii="Times New Roman" w:hAnsi="Times New Roman" w:cs="Times New Roman"/>
          <w:bCs/>
          <w:color w:val="000000" w:themeColor="text1"/>
          <w:sz w:val="28"/>
          <w:szCs w:val="28"/>
        </w:rPr>
        <w:t xml:space="preserve">Trong các bệnh viện, nơi có các trang thiết bị chăm sóc sức khỏe (PASS). Tôi được chăm sóc bởi các bác sĩ và các loại thuốc có thể được phát miễn phí. </w:t>
      </w:r>
    </w:p>
    <w:p w:rsidR="002F3452" w:rsidRPr="002F3452" w:rsidRDefault="002F3452" w:rsidP="002F3452">
      <w:pPr>
        <w:pStyle w:val="Paragraphedeliste"/>
        <w:widowControl w:val="0"/>
        <w:numPr>
          <w:ilvl w:val="0"/>
          <w:numId w:val="1"/>
        </w:numPr>
        <w:rPr>
          <w:rFonts w:ascii="Times New Roman" w:hAnsi="Times New Roman" w:cs="Times New Roman"/>
          <w:bCs/>
          <w:color w:val="000000" w:themeColor="text1"/>
          <w:sz w:val="28"/>
          <w:szCs w:val="28"/>
        </w:rPr>
      </w:pPr>
      <w:r w:rsidRPr="002F3452">
        <w:rPr>
          <w:rFonts w:ascii="Times New Roman" w:hAnsi="Times New Roman" w:cs="Times New Roman"/>
          <w:bCs/>
          <w:color w:val="000000" w:themeColor="text1"/>
          <w:sz w:val="28"/>
          <w:szCs w:val="28"/>
        </w:rPr>
        <w:t>Trong một số tổ chức (chăm sóc sức khỏe</w:t>
      </w:r>
      <w:r>
        <w:rPr>
          <w:rFonts w:ascii="Times New Roman" w:hAnsi="Times New Roman" w:cs="Times New Roman"/>
          <w:bCs/>
          <w:color w:val="000000" w:themeColor="text1"/>
          <w:sz w:val="28"/>
          <w:szCs w:val="28"/>
        </w:rPr>
        <w:t xml:space="preserve"> về</w:t>
      </w:r>
      <w:r w:rsidRPr="002F3452">
        <w:rPr>
          <w:rFonts w:ascii="Times New Roman" w:hAnsi="Times New Roman" w:cs="Times New Roman"/>
          <w:bCs/>
          <w:color w:val="000000" w:themeColor="text1"/>
          <w:sz w:val="28"/>
          <w:szCs w:val="28"/>
        </w:rPr>
        <w:t xml:space="preserve"> răng miệng, mắt, tâm lý …)</w:t>
      </w:r>
    </w:p>
    <w:p w:rsidR="002F3452" w:rsidRPr="002F3452" w:rsidRDefault="002F3452" w:rsidP="002F3452">
      <w:pPr>
        <w:pStyle w:val="Paragraphedeliste"/>
        <w:widowControl w:val="0"/>
        <w:numPr>
          <w:ilvl w:val="0"/>
          <w:numId w:val="1"/>
        </w:numPr>
        <w:rPr>
          <w:rFonts w:ascii="Times New Roman" w:hAnsi="Times New Roman" w:cs="Times New Roman"/>
          <w:bCs/>
          <w:color w:val="000000" w:themeColor="text1"/>
          <w:sz w:val="28"/>
          <w:szCs w:val="28"/>
        </w:rPr>
      </w:pPr>
      <w:r w:rsidRPr="002F3452">
        <w:rPr>
          <w:rFonts w:ascii="Times New Roman" w:hAnsi="Times New Roman" w:cs="Times New Roman"/>
          <w:bCs/>
          <w:color w:val="000000" w:themeColor="text1"/>
          <w:sz w:val="28"/>
          <w:szCs w:val="28"/>
        </w:rPr>
        <w:t xml:space="preserve">Tại các cơ quan bảo vệ bà mẹ và trẻ em (PMI), cơ quan này chịu trách nhiệm chăm sóc và theo dõi sức khỏe cho trẻ em từ 0 đến 6 tuổi và việc tiêm vắc xin cho đối tượng này. </w:t>
      </w:r>
    </w:p>
    <w:p w:rsidR="006E2CFE" w:rsidRDefault="006E2CFE" w:rsidP="006E2CFE">
      <w:pPr>
        <w:pStyle w:val="msoorganizationname2"/>
        <w:widowControl w:val="0"/>
        <w:rPr>
          <w:rFonts w:ascii="Comic Sans MS" w:hAnsi="Comic Sans MS"/>
          <w:sz w:val="22"/>
          <w:szCs w:val="22"/>
        </w:rPr>
      </w:pPr>
      <w:r w:rsidRPr="005C20BD">
        <w:lastRenderedPageBreak/>
        <w:t> </w:t>
      </w:r>
      <w:r>
        <w:rPr>
          <w:rFonts w:ascii="Comic Sans MS" w:hAnsi="Comic Sans MS"/>
          <w:sz w:val="22"/>
          <w:szCs w:val="22"/>
        </w:rPr>
        <w:t xml:space="preserve">Où se renseigner? </w:t>
      </w:r>
    </w:p>
    <w:p w:rsidR="006E2CFE" w:rsidRDefault="006E2CFE" w:rsidP="006E2CFE">
      <w:pPr>
        <w:pStyle w:val="msoorganizationname2"/>
        <w:widowControl w:val="0"/>
        <w:rPr>
          <w:rFonts w:ascii="Comic Sans MS" w:hAnsi="Comic Sans MS"/>
          <w:sz w:val="22"/>
          <w:szCs w:val="22"/>
        </w:rPr>
      </w:pPr>
      <w:r>
        <w:rPr>
          <w:rFonts w:ascii="Comic Sans MS" w:hAnsi="Comic Sans MS"/>
          <w:sz w:val="22"/>
          <w:szCs w:val="22"/>
        </w:rPr>
        <w:t xml:space="preserve">A ma CPAM ou sur le site ameli.fr </w:t>
      </w:r>
    </w:p>
    <w:p w:rsidR="002F3452" w:rsidRPr="002F3452" w:rsidRDefault="006E2CFE" w:rsidP="002F3452">
      <w:pPr>
        <w:widowControl w:val="0"/>
        <w:ind w:left="567" w:hanging="567"/>
        <w:jc w:val="both"/>
        <w:rPr>
          <w:rFonts w:ascii="Times New Roman" w:hAnsi="Times New Roman" w:cs="Times New Roman"/>
          <w:color w:val="000000" w:themeColor="text1"/>
          <w:sz w:val="28"/>
          <w:szCs w:val="28"/>
        </w:rPr>
      </w:pPr>
      <w:r>
        <w:t> </w:t>
      </w:r>
    </w:p>
    <w:p w:rsidR="002F3452" w:rsidRPr="002F3452" w:rsidRDefault="002F3452" w:rsidP="002F3452">
      <w:pPr>
        <w:widowControl w:val="0"/>
        <w:ind w:left="567" w:hanging="567"/>
        <w:jc w:val="both"/>
        <w:rPr>
          <w:rFonts w:ascii="Times New Roman" w:hAnsi="Times New Roman" w:cs="Times New Roman"/>
          <w:b/>
          <w:sz w:val="28"/>
          <w:szCs w:val="28"/>
        </w:rPr>
      </w:pPr>
      <w:r w:rsidRPr="002F3452">
        <w:rPr>
          <w:rFonts w:ascii="Times New Roman" w:hAnsi="Times New Roman" w:cs="Times New Roman"/>
          <w:b/>
          <w:sz w:val="28"/>
          <w:szCs w:val="28"/>
        </w:rPr>
        <w:t xml:space="preserve">Tìm thông tin ở đâu ? </w:t>
      </w:r>
    </w:p>
    <w:p w:rsidR="002F3452" w:rsidRPr="002F3452" w:rsidRDefault="002F3452" w:rsidP="002F3452">
      <w:pPr>
        <w:widowControl w:val="0"/>
        <w:ind w:left="567" w:hanging="567"/>
        <w:jc w:val="both"/>
        <w:rPr>
          <w:rFonts w:ascii="Times New Roman" w:hAnsi="Times New Roman" w:cs="Times New Roman"/>
          <w:b/>
          <w:sz w:val="28"/>
          <w:szCs w:val="28"/>
        </w:rPr>
      </w:pPr>
      <w:r w:rsidRPr="002F3452">
        <w:rPr>
          <w:rFonts w:ascii="Times New Roman" w:hAnsi="Times New Roman" w:cs="Times New Roman"/>
          <w:b/>
          <w:sz w:val="28"/>
          <w:szCs w:val="28"/>
        </w:rPr>
        <w:t>Tại các cơ quan CPAM hoặc trên trang web AMELI.FR</w:t>
      </w:r>
    </w:p>
    <w:p w:rsidR="006E2CFE" w:rsidRDefault="006E2CFE" w:rsidP="006E2CFE">
      <w:pPr>
        <w:widowControl w:val="0"/>
        <w:rPr>
          <w:rFonts w:ascii="Calibri" w:hAnsi="Calibri"/>
          <w:sz w:val="20"/>
          <w:szCs w:val="20"/>
        </w:rPr>
      </w:pPr>
    </w:p>
    <w:p w:rsidR="006E2CFE" w:rsidRDefault="006E2CFE" w:rsidP="005C20BD">
      <w:pPr>
        <w:widowControl w:val="0"/>
        <w:jc w:val="both"/>
        <w:rPr>
          <w:rFonts w:ascii="Times New Roman" w:hAnsi="Times New Roman" w:cs="Times New Roman"/>
          <w:b/>
          <w:bCs/>
          <w:color w:val="0070C0"/>
          <w:sz w:val="44"/>
          <w:szCs w:val="44"/>
          <w:u w:val="single"/>
        </w:rPr>
      </w:pPr>
    </w:p>
    <w:p w:rsidR="006E2CFE" w:rsidRDefault="006E2CFE" w:rsidP="006E2CFE">
      <w:pPr>
        <w:widowControl w:val="0"/>
        <w:jc w:val="center"/>
        <w:rPr>
          <w:rFonts w:ascii="Times New Roman" w:hAnsi="Times New Roman" w:cs="Times New Roman"/>
          <w:b/>
          <w:bCs/>
          <w:color w:val="0070C0"/>
          <w:sz w:val="44"/>
          <w:szCs w:val="44"/>
          <w:u w:val="single"/>
        </w:rPr>
      </w:pPr>
    </w:p>
    <w:p w:rsidR="006E2CFE" w:rsidRPr="005C20BD" w:rsidRDefault="006E2CFE" w:rsidP="006E2CFE">
      <w:pPr>
        <w:widowControl w:val="0"/>
        <w:jc w:val="center"/>
        <w:rPr>
          <w:rFonts w:ascii="Times New Roman" w:hAnsi="Times New Roman" w:cs="Times New Roman"/>
          <w:b/>
          <w:bCs/>
          <w:color w:val="0070C0"/>
          <w:sz w:val="44"/>
          <w:szCs w:val="44"/>
          <w:u w:val="single"/>
        </w:rPr>
      </w:pPr>
    </w:p>
    <w:p w:rsidR="00A77DCB" w:rsidRDefault="006E2CFE" w:rsidP="00A77DCB">
      <w:pPr>
        <w:widowControl w:val="0"/>
        <w:jc w:val="center"/>
        <w:rPr>
          <w:rFonts w:ascii="Times New Roman" w:hAnsi="Times New Roman" w:cs="Times New Roman"/>
          <w:b/>
          <w:bCs/>
          <w:color w:val="0070C0"/>
          <w:sz w:val="44"/>
          <w:szCs w:val="44"/>
          <w:u w:val="single"/>
        </w:rPr>
      </w:pPr>
      <w:r>
        <w:rPr>
          <w:rFonts w:ascii="Times New Roman" w:hAnsi="Times New Roman" w:cs="Times New Roman"/>
          <w:b/>
          <w:bCs/>
          <w:color w:val="0070C0"/>
          <w:sz w:val="44"/>
          <w:szCs w:val="44"/>
          <w:u w:val="single"/>
        </w:rPr>
        <w:t>Synthèse</w:t>
      </w:r>
    </w:p>
    <w:p w:rsidR="00A77DCB" w:rsidRPr="00A77DCB" w:rsidRDefault="00A77DCB" w:rsidP="00A77DCB">
      <w:pPr>
        <w:widowControl w:val="0"/>
        <w:rPr>
          <w:rFonts w:ascii="Times New Roman" w:hAnsi="Times New Roman" w:cs="Times New Roman"/>
          <w:u w:val="single"/>
        </w:rPr>
      </w:pPr>
    </w:p>
    <w:p w:rsidR="00A77DCB" w:rsidRPr="00A77DCB" w:rsidRDefault="00A77DCB" w:rsidP="00A77DCB">
      <w:pPr>
        <w:widowControl w:val="0"/>
        <w:rPr>
          <w:rFonts w:ascii="Times New Roman" w:hAnsi="Times New Roman" w:cs="Times New Roman"/>
          <w:u w:val="single"/>
        </w:rPr>
      </w:pPr>
      <w:r w:rsidRPr="00A77DCB">
        <w:rPr>
          <w:rFonts w:ascii="Times New Roman" w:hAnsi="Times New Roman" w:cs="Times New Roman"/>
          <w:u w:val="single"/>
        </w:rPr>
        <w:t xml:space="preserve">Je n’ai pas de couverture    médicale : </w:t>
      </w:r>
    </w:p>
    <w:p w:rsidR="00A77DCB" w:rsidRDefault="00A77DCB" w:rsidP="00A77DCB">
      <w:pPr>
        <w:widowControl w:val="0"/>
        <w:jc w:val="both"/>
        <w:rPr>
          <w:rFonts w:ascii="Times New Roman" w:hAnsi="Times New Roman" w:cs="Times New Roman"/>
          <w:color w:val="000000"/>
        </w:rPr>
      </w:pPr>
      <w:r>
        <w:rPr>
          <w:rFonts w:ascii="Times New Roman" w:hAnsi="Times New Roman" w:cs="Times New Roman"/>
        </w:rPr>
        <w:t xml:space="preserve">Je peux aller voir un médecin en ville mais il me faudra payer les frais. </w:t>
      </w:r>
    </w:p>
    <w:p w:rsidR="00A77DCB" w:rsidRDefault="00A77DCB" w:rsidP="00A77DCB">
      <w:pPr>
        <w:widowControl w:val="0"/>
        <w:jc w:val="both"/>
        <w:rPr>
          <w:rFonts w:ascii="Times New Roman" w:hAnsi="Times New Roman" w:cs="Times New Roman"/>
        </w:rPr>
      </w:pPr>
      <w:r>
        <w:rPr>
          <w:rFonts w:ascii="Times New Roman" w:hAnsi="Times New Roman" w:cs="Times New Roman"/>
        </w:rPr>
        <w:t xml:space="preserve">Sinon, je peux aller dans une PASS  ou une association de santé. </w:t>
      </w:r>
    </w:p>
    <w:p w:rsidR="002F3452" w:rsidRDefault="002F3452" w:rsidP="00A77DCB">
      <w:pPr>
        <w:widowControl w:val="0"/>
        <w:jc w:val="both"/>
        <w:rPr>
          <w:rFonts w:ascii="Times New Roman" w:hAnsi="Times New Roman" w:cs="Times New Roman"/>
        </w:rPr>
      </w:pPr>
    </w:p>
    <w:p w:rsidR="002F3452" w:rsidRDefault="002F3452" w:rsidP="002F3452">
      <w:pPr>
        <w:widowControl w:val="0"/>
        <w:jc w:val="center"/>
        <w:rPr>
          <w:rFonts w:ascii="Times New Roman" w:hAnsi="Times New Roman" w:cs="Times New Roman"/>
          <w:b/>
          <w:bCs/>
          <w:color w:val="0070C0"/>
          <w:sz w:val="44"/>
          <w:szCs w:val="44"/>
          <w:u w:val="single"/>
        </w:rPr>
      </w:pPr>
      <w:r>
        <w:rPr>
          <w:rFonts w:ascii="Times New Roman" w:hAnsi="Times New Roman" w:cs="Times New Roman"/>
          <w:b/>
          <w:bCs/>
          <w:color w:val="0070C0"/>
          <w:sz w:val="44"/>
          <w:szCs w:val="44"/>
          <w:u w:val="single"/>
        </w:rPr>
        <w:t>Tóm tắt</w:t>
      </w:r>
    </w:p>
    <w:p w:rsidR="002F3452" w:rsidRPr="002F3452" w:rsidRDefault="002F3452" w:rsidP="002F3452">
      <w:pPr>
        <w:widowControl w:val="0"/>
        <w:jc w:val="center"/>
        <w:rPr>
          <w:rFonts w:ascii="Times New Roman" w:hAnsi="Times New Roman" w:cs="Times New Roman"/>
          <w:bCs/>
          <w:color w:val="0070C0"/>
          <w:sz w:val="24"/>
          <w:szCs w:val="24"/>
          <w:u w:val="single"/>
        </w:rPr>
      </w:pPr>
    </w:p>
    <w:p w:rsidR="002F3452" w:rsidRPr="002F3452" w:rsidRDefault="002F3452" w:rsidP="002F3452">
      <w:pPr>
        <w:widowControl w:val="0"/>
        <w:rPr>
          <w:rFonts w:ascii="Times New Roman" w:hAnsi="Times New Roman" w:cs="Times New Roman"/>
          <w:u w:val="single"/>
        </w:rPr>
      </w:pPr>
      <w:r w:rsidRPr="002F3452">
        <w:rPr>
          <w:rFonts w:ascii="Times New Roman" w:hAnsi="Times New Roman" w:cs="Times New Roman"/>
          <w:u w:val="single"/>
        </w:rPr>
        <w:t xml:space="preserve">Tôi không có bảo hiểm y tế. </w:t>
      </w:r>
    </w:p>
    <w:p w:rsidR="002F3452" w:rsidRPr="002F3452" w:rsidRDefault="002F3452" w:rsidP="002F3452">
      <w:pPr>
        <w:widowControl w:val="0"/>
        <w:rPr>
          <w:rFonts w:ascii="Times New Roman" w:hAnsi="Times New Roman" w:cs="Times New Roman"/>
        </w:rPr>
      </w:pPr>
      <w:r w:rsidRPr="002F3452">
        <w:rPr>
          <w:rFonts w:ascii="Times New Roman" w:hAnsi="Times New Roman" w:cs="Times New Roman"/>
        </w:rPr>
        <w:t xml:space="preserve">Tôi có thể đi khám bệnh tại một cơ sở y tế, nhưng tôi phải tự trả phí khám bệnh. </w:t>
      </w:r>
    </w:p>
    <w:p w:rsidR="002F3452" w:rsidRPr="002F3452" w:rsidRDefault="002F3452" w:rsidP="002F3452">
      <w:pPr>
        <w:widowControl w:val="0"/>
        <w:rPr>
          <w:rFonts w:ascii="Times New Roman" w:hAnsi="Times New Roman" w:cs="Times New Roman"/>
        </w:rPr>
      </w:pPr>
      <w:r w:rsidRPr="002F3452">
        <w:rPr>
          <w:rFonts w:ascii="Times New Roman" w:hAnsi="Times New Roman" w:cs="Times New Roman"/>
        </w:rPr>
        <w:t xml:space="preserve">Nếu không, tôi có thể đến bệnh viện (PASS) hoặc một tổ chức về ý tế. </w:t>
      </w:r>
    </w:p>
    <w:p w:rsidR="002F3452" w:rsidRDefault="002F3452" w:rsidP="00A77DCB">
      <w:pPr>
        <w:widowControl w:val="0"/>
        <w:jc w:val="both"/>
        <w:rPr>
          <w:rFonts w:ascii="Times New Roman" w:hAnsi="Times New Roman" w:cs="Times New Roman"/>
        </w:rPr>
      </w:pPr>
      <w:bookmarkStart w:id="0" w:name="_GoBack"/>
      <w:bookmarkEnd w:id="0"/>
    </w:p>
    <w:p w:rsidR="006E2CFE" w:rsidRPr="006E2CFE" w:rsidRDefault="0087657B" w:rsidP="006E2CFE">
      <w:pPr>
        <w:widowControl w:val="0"/>
        <w:rPr>
          <w:rFonts w:ascii="Calibri" w:hAnsi="Calibri" w:cs="Calibri"/>
          <w:color w:val="000000"/>
          <w:sz w:val="20"/>
          <w:szCs w:val="20"/>
        </w:rPr>
      </w:pPr>
      <w:r w:rsidRPr="0087657B">
        <w:rPr>
          <w:rFonts w:ascii="Times New Roman" w:hAnsi="Times New Roman" w:cs="Times New Roman"/>
          <w:noProof/>
          <w:sz w:val="24"/>
          <w:szCs w:val="24"/>
        </w:rPr>
        <w:pict>
          <v:rect id="Control 2" o:spid="_x0000_s1026" style="position:absolute;margin-left:297.35pt;margin-top:72.3pt;width:121.9pt;height:382.2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" filled="f" stroked="f" insetpen="t">
            <v:shadow color="#ccc"/>
            <o:lock v:ext="edit" shapetype="t"/>
            <v:textbox inset="0,0,0,0"/>
          </v:rect>
        </w:pict>
      </w:r>
    </w:p>
    <w:tbl>
      <w:tblPr>
        <w:tblStyle w:val="Grilledutableau"/>
        <w:tblW w:w="4876" w:type="dxa"/>
        <w:tblLook w:val="04A0"/>
      </w:tblPr>
      <w:tblGrid>
        <w:gridCol w:w="2438"/>
        <w:gridCol w:w="2438"/>
      </w:tblGrid>
      <w:tr w:rsidR="005C20BD" w:rsidRPr="00A17B2B" w:rsidTr="005C20BD">
        <w:trPr>
          <w:trHeight w:val="8775"/>
        </w:trPr>
        <w:tc>
          <w:tcPr>
            <w:tcW w:w="2438" w:type="dxa"/>
            <w:hideMark/>
          </w:tcPr>
          <w:p w:rsidR="005C20BD" w:rsidRPr="006E2CFE" w:rsidRDefault="005C20BD">
            <w:pPr>
              <w:widowControl w:val="0"/>
              <w:jc w:val="both"/>
              <w:rPr>
                <w:rFonts w:ascii="Times New Roman" w:hAnsi="Times New Roman" w:cs="Times New Roman"/>
                <w:u w:val="single"/>
              </w:rPr>
            </w:pPr>
            <w:r w:rsidRPr="006E2CFE">
              <w:rPr>
                <w:rFonts w:ascii="Times New Roman" w:hAnsi="Times New Roman" w:cs="Times New Roman"/>
                <w:u w:val="single"/>
              </w:rPr>
              <w:lastRenderedPageBreak/>
              <w:t>J’ai la couverture médicale :</w:t>
            </w:r>
          </w:p>
          <w:p w:rsidR="005C20BD" w:rsidRDefault="005C20BD">
            <w:pPr>
              <w:widowControl w:val="0"/>
              <w:jc w:val="both"/>
              <w:rPr>
                <w:rFonts w:ascii="Times New Roman" w:hAnsi="Times New Roman" w:cs="Times New Roman"/>
                <w:color w:val="0070C0"/>
                <w:u w:val="single"/>
              </w:rPr>
            </w:pPr>
          </w:p>
          <w:p w:rsidR="005C20BD" w:rsidRDefault="005C20BD">
            <w:pPr>
              <w:widowControl w:val="0"/>
              <w:jc w:val="both"/>
              <w:rPr>
                <w:rFonts w:ascii="Times New Roman" w:hAnsi="Times New Roman" w:cs="Times New Roman"/>
                <w:color w:val="000000"/>
              </w:rPr>
            </w:pPr>
            <w:r>
              <w:rPr>
                <w:rFonts w:ascii="Times New Roman" w:hAnsi="Times New Roman" w:cs="Times New Roman"/>
              </w:rPr>
              <w:t xml:space="preserve">Je prends rendez vous avec un médecin. </w:t>
            </w:r>
          </w:p>
          <w:p w:rsidR="005C20BD" w:rsidRDefault="005C20BD">
            <w:pPr>
              <w:widowControl w:val="0"/>
              <w:spacing w:after="120" w:line="285" w:lineRule="auto"/>
              <w:jc w:val="both"/>
              <w:rPr>
                <w:rFonts w:ascii="Times New Roman" w:hAnsi="Times New Roman" w:cs="Times New Roman"/>
              </w:rPr>
            </w:pPr>
            <w:r>
              <w:rPr>
                <w:rFonts w:ascii="Times New Roman" w:hAnsi="Times New Roman" w:cs="Times New Roman"/>
              </w:rPr>
              <w:t xml:space="preserve">Je pense à lui demander si ses tarifs sont pris en charge par ma couverture maladie (CMU, AME ou autre assurance). </w:t>
            </w:r>
          </w:p>
          <w:p w:rsidR="005C20BD" w:rsidRDefault="005C20BD">
            <w:pPr>
              <w:widowControl w:val="0"/>
              <w:spacing w:after="120" w:line="285" w:lineRule="auto"/>
              <w:jc w:val="both"/>
              <w:rPr>
                <w:rFonts w:ascii="Times New Roman" w:hAnsi="Times New Roman" w:cs="Times New Roman"/>
              </w:rPr>
            </w:pPr>
          </w:p>
          <w:p w:rsidR="005C20BD" w:rsidRDefault="005C20BD">
            <w:pPr>
              <w:widowControl w:val="0"/>
              <w:jc w:val="center"/>
              <w:rPr>
                <w:rFonts w:ascii="Times New Roman" w:hAnsi="Times New Roman" w:cs="Times New Roman"/>
                <w:b/>
                <w:bCs/>
                <w:color w:val="000000"/>
                <w:kern w:val="28"/>
              </w:rPr>
            </w:pPr>
            <w:r>
              <w:rPr>
                <w:rFonts w:ascii="Times New Roman" w:hAnsi="Times New Roman" w:cs="Times New Roman"/>
                <w:b/>
                <w:bCs/>
              </w:rPr>
              <w:t>PUMa/</w:t>
            </w:r>
          </w:p>
          <w:p w:rsidR="005C20BD" w:rsidRDefault="005C20BD">
            <w:pPr>
              <w:widowControl w:val="0"/>
              <w:jc w:val="center"/>
              <w:rPr>
                <w:rFonts w:ascii="Times New Roman" w:hAnsi="Times New Roman" w:cs="Times New Roman"/>
              </w:rPr>
            </w:pPr>
            <w:r>
              <w:rPr>
                <w:rFonts w:ascii="Times New Roman" w:hAnsi="Times New Roman" w:cs="Times New Roman"/>
              </w:rPr>
              <w:t xml:space="preserve">Elle permet la prise en charge </w:t>
            </w:r>
            <w:r>
              <w:rPr>
                <w:rFonts w:ascii="Times New Roman" w:hAnsi="Times New Roman" w:cs="Times New Roman"/>
                <w:b/>
                <w:bCs/>
              </w:rPr>
              <w:t xml:space="preserve">en partie </w:t>
            </w:r>
            <w:r>
              <w:rPr>
                <w:rFonts w:ascii="Times New Roman" w:hAnsi="Times New Roman" w:cs="Times New Roman"/>
              </w:rPr>
              <w:t>des prestations, des soins et des médicaments prescrits.</w:t>
            </w:r>
          </w:p>
          <w:p w:rsidR="005C20BD" w:rsidRDefault="005C20BD">
            <w:pPr>
              <w:widowControl w:val="0"/>
              <w:spacing w:after="120" w:line="285" w:lineRule="auto"/>
              <w:rPr>
                <w:rFonts w:ascii="Times New Roman" w:hAnsi="Times New Roman" w:cs="Times New Roman"/>
                <w:color w:val="000000"/>
                <w:kern w:val="28"/>
              </w:rPr>
            </w:pPr>
            <w:r>
              <w:rPr>
                <w:rFonts w:ascii="Times New Roman" w:hAnsi="Times New Roman" w:cs="Times New Roman"/>
              </w:rPr>
              <w:t> </w:t>
            </w:r>
          </w:p>
          <w:p w:rsidR="002F3452" w:rsidRDefault="002F3452">
            <w:pPr>
              <w:widowControl w:val="0"/>
              <w:spacing w:after="120" w:line="285" w:lineRule="auto"/>
              <w:jc w:val="center"/>
              <w:rPr>
                <w:rFonts w:ascii="Times New Roman" w:hAnsi="Times New Roman" w:cs="Times New Roman"/>
                <w:b/>
                <w:bCs/>
              </w:rPr>
            </w:pPr>
          </w:p>
          <w:p w:rsidR="002F3452" w:rsidRDefault="002F3452">
            <w:pPr>
              <w:widowControl w:val="0"/>
              <w:spacing w:after="120" w:line="285" w:lineRule="auto"/>
              <w:jc w:val="center"/>
              <w:rPr>
                <w:rFonts w:ascii="Times New Roman" w:hAnsi="Times New Roman" w:cs="Times New Roman"/>
                <w:b/>
                <w:bCs/>
              </w:rPr>
            </w:pPr>
          </w:p>
          <w:p w:rsidR="002F3452" w:rsidRDefault="002F3452">
            <w:pPr>
              <w:widowControl w:val="0"/>
              <w:spacing w:after="120" w:line="285" w:lineRule="auto"/>
              <w:jc w:val="center"/>
              <w:rPr>
                <w:rFonts w:ascii="Times New Roman" w:hAnsi="Times New Roman" w:cs="Times New Roman"/>
                <w:b/>
                <w:bCs/>
              </w:rPr>
            </w:pPr>
          </w:p>
          <w:p w:rsidR="002F3452" w:rsidRDefault="002F3452" w:rsidP="002F3452">
            <w:pPr>
              <w:widowControl w:val="0"/>
              <w:spacing w:after="120" w:line="285" w:lineRule="auto"/>
              <w:rPr>
                <w:rFonts w:ascii="Times New Roman" w:hAnsi="Times New Roman" w:cs="Times New Roman"/>
                <w:b/>
                <w:bCs/>
              </w:rPr>
            </w:pPr>
          </w:p>
          <w:p w:rsidR="005C20BD" w:rsidRDefault="005C20BD" w:rsidP="002F3452">
            <w:pPr>
              <w:widowControl w:val="0"/>
              <w:spacing w:after="120" w:line="285" w:lineRule="auto"/>
              <w:rPr>
                <w:rFonts w:ascii="Times New Roman" w:hAnsi="Times New Roman" w:cs="Times New Roman"/>
                <w:b/>
                <w:bCs/>
                <w:color w:val="000000"/>
                <w:kern w:val="28"/>
              </w:rPr>
            </w:pPr>
            <w:r>
              <w:rPr>
                <w:rFonts w:ascii="Times New Roman" w:hAnsi="Times New Roman" w:cs="Times New Roman"/>
                <w:b/>
                <w:bCs/>
              </w:rPr>
              <w:t xml:space="preserve">AME et CMUc </w:t>
            </w:r>
          </w:p>
          <w:p w:rsidR="005C20BD" w:rsidRDefault="005C20BD" w:rsidP="006170AA">
            <w:pPr>
              <w:widowControl w:val="0"/>
              <w:spacing w:after="120" w:line="285" w:lineRule="auto"/>
              <w:rPr>
                <w:rFonts w:ascii="Times New Roman" w:hAnsi="Times New Roman" w:cs="Times New Roman"/>
                <w:color w:val="000000"/>
                <w:kern w:val="28"/>
              </w:rPr>
            </w:pPr>
            <w:r>
              <w:rPr>
                <w:rFonts w:ascii="Times New Roman" w:hAnsi="Times New Roman" w:cs="Times New Roman"/>
                <w:b/>
                <w:bCs/>
              </w:rPr>
              <w:t xml:space="preserve">Je ne fais pas d’avance de frais. </w:t>
            </w:r>
            <w:r>
              <w:rPr>
                <w:rFonts w:ascii="Times New Roman" w:hAnsi="Times New Roman" w:cs="Times New Roman"/>
              </w:rPr>
              <w:t xml:space="preserve">Les soins sont directement réglés par la sécurité sociale. </w:t>
            </w:r>
          </w:p>
        </w:tc>
        <w:tc>
          <w:tcPr>
            <w:tcW w:w="2438" w:type="dxa"/>
          </w:tcPr>
          <w:p w:rsidR="005C20BD" w:rsidRDefault="005C20BD">
            <w:pPr>
              <w:widowControl w:val="0"/>
              <w:jc w:val="both"/>
              <w:rPr>
                <w:rFonts w:ascii="Times New Roman" w:hAnsi="Times New Roman" w:cs="Times New Roman"/>
                <w:u w:val="single"/>
              </w:rPr>
            </w:pPr>
            <w:r>
              <w:rPr>
                <w:rFonts w:ascii="Times New Roman" w:hAnsi="Times New Roman" w:cs="Times New Roman"/>
                <w:u w:val="single"/>
              </w:rPr>
              <w:t>Tôi có bảo hiểm y tế :</w:t>
            </w:r>
          </w:p>
          <w:p w:rsidR="005C20BD" w:rsidRDefault="005C20BD">
            <w:pPr>
              <w:widowControl w:val="0"/>
              <w:jc w:val="both"/>
              <w:rPr>
                <w:rFonts w:ascii="Times New Roman" w:hAnsi="Times New Roman" w:cs="Times New Roman"/>
                <w:u w:val="single"/>
              </w:rPr>
            </w:pPr>
          </w:p>
          <w:p w:rsidR="005C20BD" w:rsidRDefault="005C20BD">
            <w:pPr>
              <w:widowControl w:val="0"/>
              <w:jc w:val="both"/>
              <w:rPr>
                <w:rFonts w:ascii="Times New Roman" w:hAnsi="Times New Roman" w:cs="Times New Roman"/>
                <w:u w:val="single"/>
              </w:rPr>
            </w:pPr>
          </w:p>
          <w:p w:rsidR="005C20BD" w:rsidRDefault="005C20BD">
            <w:pPr>
              <w:widowControl w:val="0"/>
              <w:jc w:val="both"/>
              <w:rPr>
                <w:rFonts w:ascii="Times New Roman" w:hAnsi="Times New Roman" w:cs="Times New Roman"/>
                <w:u w:val="single"/>
              </w:rPr>
            </w:pPr>
            <w:r>
              <w:rPr>
                <w:rFonts w:ascii="Times New Roman" w:hAnsi="Times New Roman" w:cs="Times New Roman"/>
                <w:u w:val="single"/>
              </w:rPr>
              <w:t xml:space="preserve">Tôi đặt hẹn với một bác sĩ. </w:t>
            </w:r>
            <w:r w:rsidRPr="005C20BD">
              <w:rPr>
                <w:rFonts w:ascii="Times New Roman" w:hAnsi="Times New Roman" w:cs="Times New Roman"/>
                <w:u w:val="single"/>
              </w:rPr>
              <w:t>Tôi sẽ hỏi bác s</w:t>
            </w:r>
            <w:r>
              <w:rPr>
                <w:rFonts w:ascii="Times New Roman" w:hAnsi="Times New Roman" w:cs="Times New Roman"/>
                <w:u w:val="single"/>
              </w:rPr>
              <w:t>ĩ xem phí thăm khám bệnh có được chi trả bởi bảo hiểm y tế của tôi hay không (CMU, AME hoặc một loại bảo hiểm khác)</w:t>
            </w:r>
          </w:p>
          <w:p w:rsidR="005C20BD" w:rsidRDefault="005C20BD">
            <w:pPr>
              <w:widowControl w:val="0"/>
              <w:jc w:val="both"/>
              <w:rPr>
                <w:rFonts w:ascii="Times New Roman" w:hAnsi="Times New Roman" w:cs="Times New Roman"/>
                <w:u w:val="single"/>
              </w:rPr>
            </w:pPr>
          </w:p>
          <w:p w:rsidR="005C20BD" w:rsidRDefault="005C20BD">
            <w:pPr>
              <w:widowControl w:val="0"/>
              <w:jc w:val="both"/>
              <w:rPr>
                <w:rFonts w:ascii="Times New Roman" w:hAnsi="Times New Roman" w:cs="Times New Roman"/>
                <w:u w:val="single"/>
              </w:rPr>
            </w:pPr>
          </w:p>
          <w:p w:rsidR="002F3452" w:rsidRDefault="002F3452">
            <w:pPr>
              <w:widowControl w:val="0"/>
              <w:jc w:val="both"/>
              <w:rPr>
                <w:rFonts w:ascii="Times New Roman" w:hAnsi="Times New Roman" w:cs="Times New Roman"/>
                <w:u w:val="single"/>
              </w:rPr>
            </w:pPr>
          </w:p>
          <w:p w:rsidR="002F3452" w:rsidRDefault="00A17B2B">
            <w:pPr>
              <w:widowControl w:val="0"/>
              <w:jc w:val="both"/>
              <w:rPr>
                <w:rFonts w:ascii="Times New Roman" w:hAnsi="Times New Roman" w:cs="Times New Roman"/>
                <w:u w:val="single"/>
              </w:rPr>
            </w:pPr>
            <w:r w:rsidRPr="00A17B2B">
              <w:rPr>
                <w:rFonts w:ascii="Times New Roman" w:hAnsi="Times New Roman" w:cs="Times New Roman"/>
                <w:u w:val="single"/>
              </w:rPr>
              <w:t>Tổ chức bảo vệ s</w:t>
            </w:r>
            <w:r>
              <w:rPr>
                <w:rFonts w:ascii="Times New Roman" w:hAnsi="Times New Roman" w:cs="Times New Roman"/>
                <w:u w:val="single"/>
              </w:rPr>
              <w:t>ức khỏe</w:t>
            </w:r>
            <w:r w:rsidR="002F3452">
              <w:rPr>
                <w:rFonts w:ascii="Times New Roman" w:hAnsi="Times New Roman" w:cs="Times New Roman"/>
                <w:u w:val="single"/>
              </w:rPr>
              <w:t xml:space="preserve"> PUMA</w:t>
            </w:r>
          </w:p>
          <w:p w:rsidR="002F3452" w:rsidRDefault="002F3452">
            <w:pPr>
              <w:widowControl w:val="0"/>
              <w:jc w:val="both"/>
              <w:rPr>
                <w:rFonts w:ascii="Times New Roman" w:hAnsi="Times New Roman" w:cs="Times New Roman"/>
                <w:u w:val="single"/>
              </w:rPr>
            </w:pPr>
          </w:p>
          <w:p w:rsidR="00A17B2B" w:rsidRPr="00A17B2B" w:rsidRDefault="002F3452">
            <w:pPr>
              <w:widowControl w:val="0"/>
              <w:jc w:val="both"/>
              <w:rPr>
                <w:rFonts w:ascii="Times New Roman" w:hAnsi="Times New Roman" w:cs="Times New Roman"/>
                <w:u w:val="single"/>
              </w:rPr>
            </w:pPr>
            <w:r>
              <w:rPr>
                <w:rFonts w:ascii="Times New Roman" w:hAnsi="Times New Roman" w:cs="Times New Roman"/>
                <w:u w:val="single"/>
              </w:rPr>
              <w:t xml:space="preserve">Tổ chức này có thể giúp chi trả một phần các chi phí thăm khám bệnh và phí mua thuốc có đơn của bác sĩ. </w:t>
            </w:r>
          </w:p>
          <w:p w:rsidR="00A17B2B" w:rsidRPr="00A17B2B" w:rsidRDefault="00A17B2B">
            <w:pPr>
              <w:widowControl w:val="0"/>
              <w:jc w:val="both"/>
              <w:rPr>
                <w:rFonts w:ascii="Times New Roman" w:hAnsi="Times New Roman" w:cs="Times New Roman"/>
                <w:u w:val="single"/>
              </w:rPr>
            </w:pPr>
          </w:p>
          <w:p w:rsidR="00A17B2B" w:rsidRPr="00A17B2B" w:rsidRDefault="00A17B2B">
            <w:pPr>
              <w:widowControl w:val="0"/>
              <w:jc w:val="both"/>
              <w:rPr>
                <w:rFonts w:ascii="Times New Roman" w:hAnsi="Times New Roman" w:cs="Times New Roman"/>
                <w:u w:val="single"/>
              </w:rPr>
            </w:pPr>
          </w:p>
          <w:p w:rsidR="00A17B2B" w:rsidRPr="00A17B2B" w:rsidRDefault="00A17B2B">
            <w:pPr>
              <w:widowControl w:val="0"/>
              <w:jc w:val="both"/>
              <w:rPr>
                <w:rFonts w:ascii="Times New Roman" w:hAnsi="Times New Roman" w:cs="Times New Roman"/>
                <w:u w:val="single"/>
              </w:rPr>
            </w:pPr>
          </w:p>
          <w:p w:rsidR="00A17B2B" w:rsidRPr="00A17B2B" w:rsidRDefault="00A17B2B">
            <w:pPr>
              <w:widowControl w:val="0"/>
              <w:jc w:val="both"/>
              <w:rPr>
                <w:rFonts w:ascii="Times New Roman" w:hAnsi="Times New Roman" w:cs="Times New Roman"/>
                <w:u w:val="single"/>
              </w:rPr>
            </w:pPr>
          </w:p>
          <w:p w:rsidR="00A17B2B" w:rsidRPr="00A17B2B" w:rsidRDefault="00A17B2B">
            <w:pPr>
              <w:widowControl w:val="0"/>
              <w:jc w:val="both"/>
              <w:rPr>
                <w:rFonts w:ascii="Times New Roman" w:hAnsi="Times New Roman" w:cs="Times New Roman"/>
                <w:u w:val="single"/>
              </w:rPr>
            </w:pPr>
          </w:p>
          <w:p w:rsidR="00A17B2B" w:rsidRPr="00A17B2B" w:rsidRDefault="00A17B2B">
            <w:pPr>
              <w:widowControl w:val="0"/>
              <w:jc w:val="both"/>
              <w:rPr>
                <w:rFonts w:ascii="Times New Roman" w:hAnsi="Times New Roman" w:cs="Times New Roman"/>
                <w:u w:val="single"/>
              </w:rPr>
            </w:pPr>
          </w:p>
          <w:p w:rsidR="00A17B2B" w:rsidRDefault="00A17B2B">
            <w:pPr>
              <w:widowControl w:val="0"/>
              <w:jc w:val="both"/>
              <w:rPr>
                <w:rFonts w:ascii="Times New Roman" w:hAnsi="Times New Roman" w:cs="Times New Roman"/>
                <w:u w:val="single"/>
              </w:rPr>
            </w:pPr>
            <w:r w:rsidRPr="00A17B2B">
              <w:rPr>
                <w:rFonts w:ascii="Times New Roman" w:hAnsi="Times New Roman" w:cs="Times New Roman"/>
                <w:u w:val="single"/>
              </w:rPr>
              <w:t xml:space="preserve">Những quỹ hỗ trợ như </w:t>
            </w:r>
            <w:r>
              <w:rPr>
                <w:rFonts w:ascii="Times New Roman" w:hAnsi="Times New Roman" w:cs="Times New Roman"/>
                <w:u w:val="single"/>
              </w:rPr>
              <w:t>Qũy hỗ trợ về y tế quốc gi</w:t>
            </w:r>
            <w:r w:rsidR="002F3452">
              <w:rPr>
                <w:rFonts w:ascii="Times New Roman" w:hAnsi="Times New Roman" w:cs="Times New Roman"/>
                <w:u w:val="single"/>
              </w:rPr>
              <w:t xml:space="preserve">a như </w:t>
            </w:r>
            <w:r w:rsidRPr="00A17B2B">
              <w:rPr>
                <w:rFonts w:ascii="Times New Roman" w:hAnsi="Times New Roman" w:cs="Times New Roman"/>
                <w:u w:val="single"/>
              </w:rPr>
              <w:t>AME</w:t>
            </w:r>
            <w:r w:rsidR="002F3452">
              <w:rPr>
                <w:rFonts w:ascii="Times New Roman" w:hAnsi="Times New Roman" w:cs="Times New Roman"/>
                <w:u w:val="single"/>
              </w:rPr>
              <w:t xml:space="preserve"> và</w:t>
            </w:r>
            <w:r>
              <w:rPr>
                <w:rFonts w:ascii="Times New Roman" w:hAnsi="Times New Roman" w:cs="Times New Roman"/>
                <w:u w:val="single"/>
              </w:rPr>
              <w:t xml:space="preserve"> CMUC</w:t>
            </w:r>
          </w:p>
          <w:p w:rsidR="00A17B2B" w:rsidRPr="00A17B2B" w:rsidRDefault="00A17B2B">
            <w:pPr>
              <w:widowControl w:val="0"/>
              <w:jc w:val="both"/>
              <w:rPr>
                <w:rFonts w:ascii="Times New Roman" w:hAnsi="Times New Roman" w:cs="Times New Roman"/>
                <w:u w:val="single"/>
              </w:rPr>
            </w:pPr>
            <w:r>
              <w:rPr>
                <w:rFonts w:ascii="Times New Roman" w:hAnsi="Times New Roman" w:cs="Times New Roman"/>
                <w:u w:val="single"/>
              </w:rPr>
              <w:t xml:space="preserve">Tôi không phải trả trước các chi phí chăm sóc sức khỏe. </w:t>
            </w:r>
            <w:r w:rsidRPr="00A17B2B">
              <w:rPr>
                <w:rFonts w:ascii="Times New Roman" w:hAnsi="Times New Roman" w:cs="Times New Roman"/>
                <w:u w:val="single"/>
              </w:rPr>
              <w:t>Các chi phí khám chữa bệnh s</w:t>
            </w:r>
            <w:r>
              <w:rPr>
                <w:rFonts w:ascii="Times New Roman" w:hAnsi="Times New Roman" w:cs="Times New Roman"/>
                <w:u w:val="single"/>
              </w:rPr>
              <w:t xml:space="preserve">ẽ được bảo hiểm y tế chi trả. </w:t>
            </w:r>
          </w:p>
        </w:tc>
      </w:tr>
    </w:tbl>
    <w:p w:rsidR="00A77DCB" w:rsidRPr="00A17B2B" w:rsidRDefault="00A77DCB" w:rsidP="00A77DCB">
      <w:pPr>
        <w:widowControl w:val="0"/>
        <w:rPr>
          <w:rFonts w:ascii="Calibri" w:hAnsi="Calibri" w:cs="Calibri"/>
          <w:sz w:val="20"/>
          <w:szCs w:val="20"/>
        </w:rPr>
      </w:pPr>
      <w:r w:rsidRPr="00A17B2B">
        <w:t> </w:t>
      </w:r>
    </w:p>
    <w:p w:rsidR="00A77DCB" w:rsidRPr="00A17B2B" w:rsidRDefault="00A77DCB" w:rsidP="00A77DCB">
      <w:pPr>
        <w:widowControl w:val="0"/>
        <w:rPr>
          <w:rFonts w:ascii="Times New Roman" w:hAnsi="Times New Roman" w:cs="Times New Roman"/>
          <w:u w:val="single"/>
        </w:rPr>
      </w:pPr>
    </w:p>
    <w:p w:rsidR="00A77DCB" w:rsidRPr="00A17B2B" w:rsidRDefault="00A77DCB" w:rsidP="00A77DCB">
      <w:pPr>
        <w:widowControl w:val="0"/>
        <w:rPr>
          <w:rFonts w:ascii="Times New Roman" w:hAnsi="Times New Roman" w:cs="Times New Roman"/>
          <w:u w:val="single"/>
        </w:rPr>
      </w:pPr>
    </w:p>
    <w:p w:rsidR="006E2CFE" w:rsidRPr="00A17B2B" w:rsidRDefault="006E2CFE" w:rsidP="006E2CFE">
      <w:pPr>
        <w:widowControl w:val="0"/>
        <w:rPr>
          <w:rFonts w:ascii="Calibri" w:hAnsi="Calibri" w:cs="Calibri"/>
          <w:sz w:val="20"/>
          <w:szCs w:val="20"/>
        </w:rPr>
      </w:pPr>
      <w:r w:rsidRPr="00A17B2B">
        <w:t> </w:t>
      </w:r>
    </w:p>
    <w:p w:rsidR="006E2CFE" w:rsidRPr="00A17B2B" w:rsidRDefault="006E2CFE" w:rsidP="006E2CFE">
      <w:pPr>
        <w:widowControl w:val="0"/>
        <w:rPr>
          <w:rFonts w:ascii="Calibri" w:hAnsi="Calibri" w:cs="Calibri"/>
          <w:sz w:val="20"/>
          <w:szCs w:val="20"/>
        </w:rPr>
      </w:pPr>
    </w:p>
    <w:p w:rsidR="006E2CFE" w:rsidRPr="00A17B2B" w:rsidRDefault="006E2CFE"/>
    <w:p w:rsidR="006E2CFE" w:rsidRPr="00A17B2B" w:rsidRDefault="006E2CFE"/>
    <w:p w:rsidR="006E2CFE" w:rsidRPr="00A17B2B" w:rsidRDefault="006E2CFE"/>
    <w:p w:rsidR="006E2CFE" w:rsidRPr="00A17B2B" w:rsidRDefault="006E2CFE"/>
    <w:sectPr w:rsidR="006E2CFE" w:rsidRPr="00A17B2B" w:rsidSect="00D84D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3CE" w:rsidRDefault="004933CE" w:rsidP="006E2CFE">
      <w:pPr>
        <w:spacing w:after="0" w:line="240" w:lineRule="auto"/>
      </w:pPr>
      <w:r>
        <w:separator/>
      </w:r>
    </w:p>
  </w:endnote>
  <w:endnote w:type="continuationSeparator" w:id="1">
    <w:p w:rsidR="004933CE" w:rsidRDefault="004933CE" w:rsidP="006E2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3CE" w:rsidRDefault="004933CE" w:rsidP="006E2CFE">
      <w:pPr>
        <w:spacing w:after="0" w:line="240" w:lineRule="auto"/>
      </w:pPr>
      <w:r>
        <w:separator/>
      </w:r>
    </w:p>
  </w:footnote>
  <w:footnote w:type="continuationSeparator" w:id="1">
    <w:p w:rsidR="004933CE" w:rsidRDefault="004933CE" w:rsidP="006E2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C34D2"/>
    <w:multiLevelType w:val="hybridMultilevel"/>
    <w:tmpl w:val="402EA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QwtTAxN7I0MDA2sbRU0lEKTi0uzszPAykwrAUAMZii9SwAAAA="/>
  </w:docVars>
  <w:rsids>
    <w:rsidRoot w:val="006E2CFE"/>
    <w:rsid w:val="00292CC3"/>
    <w:rsid w:val="002F3452"/>
    <w:rsid w:val="004933CE"/>
    <w:rsid w:val="005C0F3E"/>
    <w:rsid w:val="005C20BD"/>
    <w:rsid w:val="005C4A38"/>
    <w:rsid w:val="006E1A9C"/>
    <w:rsid w:val="006E2CFE"/>
    <w:rsid w:val="00774C40"/>
    <w:rsid w:val="0087657B"/>
    <w:rsid w:val="009A6B24"/>
    <w:rsid w:val="00A17B2B"/>
    <w:rsid w:val="00A40CDA"/>
    <w:rsid w:val="00A77DCB"/>
    <w:rsid w:val="00C8441A"/>
    <w:rsid w:val="00D84DF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organizationname2">
    <w:name w:val="msoorganizationname2"/>
    <w:rsid w:val="006E2CFE"/>
    <w:pPr>
      <w:spacing w:after="0" w:line="240" w:lineRule="auto"/>
    </w:pPr>
    <w:rPr>
      <w:rFonts w:ascii="Gill Sans MT" w:eastAsia="Times New Roman" w:hAnsi="Gill Sans MT" w:cs="Times New Roman"/>
      <w:b/>
      <w:bCs/>
      <w:caps/>
      <w:color w:val="000000"/>
      <w:spacing w:val="25"/>
      <w:kern w:val="28"/>
      <w:sz w:val="16"/>
      <w:szCs w:val="16"/>
      <w:lang w:eastAsia="fr-FR"/>
    </w:rPr>
  </w:style>
  <w:style w:type="paragraph" w:styleId="En-tte">
    <w:name w:val="header"/>
    <w:basedOn w:val="Normal"/>
    <w:link w:val="En-tteCar"/>
    <w:uiPriority w:val="99"/>
    <w:semiHidden/>
    <w:unhideWhenUsed/>
    <w:rsid w:val="006E2CF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E2CFE"/>
  </w:style>
  <w:style w:type="paragraph" w:styleId="Pieddepage">
    <w:name w:val="footer"/>
    <w:basedOn w:val="Normal"/>
    <w:link w:val="PieddepageCar"/>
    <w:uiPriority w:val="99"/>
    <w:semiHidden/>
    <w:unhideWhenUsed/>
    <w:rsid w:val="006E2CF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E2CFE"/>
  </w:style>
  <w:style w:type="table" w:styleId="Grilledutableau">
    <w:name w:val="Table Grid"/>
    <w:basedOn w:val="TableauNormal"/>
    <w:uiPriority w:val="59"/>
    <w:rsid w:val="006E2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Ombrageclair1">
    <w:name w:val="Ombrage clair1"/>
    <w:basedOn w:val="TableauNormal"/>
    <w:uiPriority w:val="60"/>
    <w:rsid w:val="006E2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qFormat/>
    <w:rsid w:val="002F3452"/>
    <w:pPr>
      <w:ind w:left="720"/>
      <w:contextualSpacing/>
    </w:pPr>
  </w:style>
</w:styles>
</file>

<file path=word/webSettings.xml><?xml version="1.0" encoding="utf-8"?>
<w:webSettings xmlns:r="http://schemas.openxmlformats.org/officeDocument/2006/relationships" xmlns:w="http://schemas.openxmlformats.org/wordprocessingml/2006/main">
  <w:divs>
    <w:div w:id="8259377">
      <w:bodyDiv w:val="1"/>
      <w:marLeft w:val="0"/>
      <w:marRight w:val="0"/>
      <w:marTop w:val="0"/>
      <w:marBottom w:val="0"/>
      <w:divBdr>
        <w:top w:val="none" w:sz="0" w:space="0" w:color="auto"/>
        <w:left w:val="none" w:sz="0" w:space="0" w:color="auto"/>
        <w:bottom w:val="none" w:sz="0" w:space="0" w:color="auto"/>
        <w:right w:val="none" w:sz="0" w:space="0" w:color="auto"/>
      </w:divBdr>
    </w:div>
    <w:div w:id="162941735">
      <w:bodyDiv w:val="1"/>
      <w:marLeft w:val="0"/>
      <w:marRight w:val="0"/>
      <w:marTop w:val="0"/>
      <w:marBottom w:val="0"/>
      <w:divBdr>
        <w:top w:val="none" w:sz="0" w:space="0" w:color="auto"/>
        <w:left w:val="none" w:sz="0" w:space="0" w:color="auto"/>
        <w:bottom w:val="none" w:sz="0" w:space="0" w:color="auto"/>
        <w:right w:val="none" w:sz="0" w:space="0" w:color="auto"/>
      </w:divBdr>
    </w:div>
    <w:div w:id="720860594">
      <w:bodyDiv w:val="1"/>
      <w:marLeft w:val="0"/>
      <w:marRight w:val="0"/>
      <w:marTop w:val="0"/>
      <w:marBottom w:val="0"/>
      <w:divBdr>
        <w:top w:val="none" w:sz="0" w:space="0" w:color="auto"/>
        <w:left w:val="none" w:sz="0" w:space="0" w:color="auto"/>
        <w:bottom w:val="none" w:sz="0" w:space="0" w:color="auto"/>
        <w:right w:val="none" w:sz="0" w:space="0" w:color="auto"/>
      </w:divBdr>
    </w:div>
    <w:div w:id="1155754697">
      <w:bodyDiv w:val="1"/>
      <w:marLeft w:val="0"/>
      <w:marRight w:val="0"/>
      <w:marTop w:val="0"/>
      <w:marBottom w:val="0"/>
      <w:divBdr>
        <w:top w:val="none" w:sz="0" w:space="0" w:color="auto"/>
        <w:left w:val="none" w:sz="0" w:space="0" w:color="auto"/>
        <w:bottom w:val="none" w:sz="0" w:space="0" w:color="auto"/>
        <w:right w:val="none" w:sz="0" w:space="0" w:color="auto"/>
      </w:divBdr>
    </w:div>
    <w:div w:id="1666123879">
      <w:bodyDiv w:val="1"/>
      <w:marLeft w:val="0"/>
      <w:marRight w:val="0"/>
      <w:marTop w:val="0"/>
      <w:marBottom w:val="0"/>
      <w:divBdr>
        <w:top w:val="none" w:sz="0" w:space="0" w:color="auto"/>
        <w:left w:val="none" w:sz="0" w:space="0" w:color="auto"/>
        <w:bottom w:val="none" w:sz="0" w:space="0" w:color="auto"/>
        <w:right w:val="none" w:sz="0" w:space="0" w:color="auto"/>
      </w:divBdr>
    </w:div>
    <w:div w:id="2081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48171-245C-4982-BC5C-C8D93B6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2018-10-23T21:49:00Z</dcterms:created>
  <dcterms:modified xsi:type="dcterms:W3CDTF">2018-10-23T21:49:00Z</dcterms:modified>
</cp:coreProperties>
</file>