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37" w:rsidRDefault="004E6443" w:rsidP="004E6443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Касса социальной помощи</w:t>
      </w:r>
      <w:r w:rsidR="00135E90">
        <w:rPr>
          <w:rFonts w:ascii="Times New Roman" w:hAnsi="Times New Roman" w:cs="Times New Roman"/>
          <w:b/>
          <w:sz w:val="24"/>
          <w:szCs w:val="24"/>
        </w:rPr>
        <w:t>: роль и цель</w:t>
      </w:r>
      <w:r w:rsidR="002352E5">
        <w:rPr>
          <w:rFonts w:ascii="Times New Roman" w:hAnsi="Times New Roman" w:cs="Times New Roman"/>
          <w:b/>
          <w:sz w:val="24"/>
          <w:szCs w:val="24"/>
        </w:rPr>
        <w:t>.</w:t>
      </w:r>
    </w:p>
    <w:p w:rsidR="00D576D9" w:rsidRDefault="00D576D9" w:rsidP="00054454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задача Кассы социальной помощи </w:t>
      </w:r>
      <w:r w:rsidR="00CF5A81">
        <w:rPr>
          <w:rFonts w:ascii="Times New Roman" w:hAnsi="Times New Roman" w:cs="Times New Roman"/>
          <w:sz w:val="24"/>
          <w:szCs w:val="24"/>
        </w:rPr>
        <w:t>(</w:t>
      </w:r>
      <w:r w:rsidR="00CF5A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F5A81">
        <w:rPr>
          <w:rFonts w:ascii="Times New Roman" w:hAnsi="Times New Roman" w:cs="Times New Roman"/>
          <w:sz w:val="24"/>
          <w:szCs w:val="24"/>
        </w:rPr>
        <w:t>.</w:t>
      </w:r>
      <w:r w:rsidR="00CF5A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F5A81">
        <w:rPr>
          <w:rFonts w:ascii="Times New Roman" w:hAnsi="Times New Roman" w:cs="Times New Roman"/>
          <w:sz w:val="24"/>
          <w:szCs w:val="24"/>
        </w:rPr>
        <w:t>.</w:t>
      </w:r>
      <w:r w:rsidR="00CF5A8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F5A81" w:rsidRPr="00D576D9">
        <w:rPr>
          <w:rFonts w:ascii="Times New Roman" w:hAnsi="Times New Roman" w:cs="Times New Roman"/>
          <w:sz w:val="24"/>
          <w:szCs w:val="24"/>
        </w:rPr>
        <w:t>)</w:t>
      </w:r>
      <w:r w:rsidR="00120F1E" w:rsidRPr="00120F1E">
        <w:rPr>
          <w:rFonts w:ascii="Times New Roman" w:hAnsi="Times New Roman" w:cs="Times New Roman"/>
          <w:sz w:val="24"/>
          <w:szCs w:val="24"/>
        </w:rPr>
        <w:t xml:space="preserve"> </w:t>
      </w:r>
      <w:r w:rsidR="00120F1E">
        <w:rPr>
          <w:rFonts w:ascii="Times New Roman" w:hAnsi="Times New Roman" w:cs="Times New Roman"/>
          <w:sz w:val="24"/>
          <w:szCs w:val="24"/>
        </w:rPr>
        <w:t>–</w:t>
      </w:r>
      <w:r w:rsidR="00120F1E" w:rsidRPr="00120F1E">
        <w:rPr>
          <w:rFonts w:ascii="Times New Roman" w:hAnsi="Times New Roman" w:cs="Times New Roman"/>
          <w:sz w:val="24"/>
          <w:szCs w:val="24"/>
        </w:rPr>
        <w:t xml:space="preserve"> </w:t>
      </w:r>
      <w:r w:rsidR="00120F1E" w:rsidRPr="0010441B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сопровождать</w:t>
      </w:r>
      <w:r w:rsidR="00120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0F1E" w:rsidRPr="00120F1E">
        <w:rPr>
          <w:rFonts w:ascii="Times New Roman" w:hAnsi="Times New Roman" w:cs="Times New Roman"/>
          <w:color w:val="000000" w:themeColor="text1"/>
          <w:sz w:val="24"/>
          <w:szCs w:val="24"/>
        </w:rPr>
        <w:t>семьи в их повседневной жизни.</w:t>
      </w:r>
      <w:r w:rsidR="00054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Данное сопровождение </w:t>
      </w:r>
      <w:r w:rsidR="00055EC9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Кассой при</w:t>
      </w:r>
      <w:r w:rsidR="00054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частично</w:t>
      </w:r>
      <w:r w:rsidR="00055EC9">
        <w:rPr>
          <w:rFonts w:ascii="Times New Roman" w:hAnsi="Times New Roman" w:cs="Times New Roman"/>
          <w:color w:val="000000" w:themeColor="text1"/>
          <w:sz w:val="24"/>
          <w:szCs w:val="24"/>
        </w:rPr>
        <w:t>й или полной выплате</w:t>
      </w:r>
      <w:r w:rsidR="00054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5EC9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 пособий</w:t>
      </w:r>
      <w:r w:rsidR="000A4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семьям, одиноким или социально незащищенным лицам</w:t>
      </w:r>
      <w:r w:rsidR="003B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1848" w:rsidRPr="003B184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819F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3B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квартплату, расходы по присмотру за детьми, расходы на проживание и т.д.).</w:t>
      </w:r>
    </w:p>
    <w:p w:rsidR="00E559D9" w:rsidRPr="00F755B9" w:rsidRDefault="00135E90" w:rsidP="00054454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 xml:space="preserve">Кассы социальной помощи </w:t>
      </w:r>
      <w:r w:rsidR="00CF5A81">
        <w:rPr>
          <w:rFonts w:ascii="Times New Roman" w:hAnsi="Times New Roman" w:cs="Times New Roman"/>
          <w:sz w:val="24"/>
          <w:szCs w:val="24"/>
        </w:rPr>
        <w:t>(</w:t>
      </w:r>
      <w:r w:rsidR="00CF5A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F5A81">
        <w:rPr>
          <w:rFonts w:ascii="Times New Roman" w:hAnsi="Times New Roman" w:cs="Times New Roman"/>
          <w:sz w:val="24"/>
          <w:szCs w:val="24"/>
        </w:rPr>
        <w:t>.</w:t>
      </w:r>
      <w:r w:rsidR="00CF5A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F5A81">
        <w:rPr>
          <w:rFonts w:ascii="Times New Roman" w:hAnsi="Times New Roman" w:cs="Times New Roman"/>
          <w:sz w:val="24"/>
          <w:szCs w:val="24"/>
        </w:rPr>
        <w:t>.</w:t>
      </w:r>
      <w:r w:rsidR="00CF5A8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F5A81" w:rsidRPr="00D576D9">
        <w:rPr>
          <w:rFonts w:ascii="Times New Roman" w:hAnsi="Times New Roman" w:cs="Times New Roman"/>
          <w:sz w:val="24"/>
          <w:szCs w:val="24"/>
        </w:rPr>
        <w:t>)</w:t>
      </w:r>
      <w:r w:rsidR="00104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улучшить </w:t>
      </w:r>
      <w:r w:rsidR="002D10AA">
        <w:rPr>
          <w:rFonts w:ascii="Times New Roman" w:hAnsi="Times New Roman" w:cs="Times New Roman"/>
          <w:sz w:val="24"/>
          <w:szCs w:val="24"/>
        </w:rPr>
        <w:t>уровень жизни семей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59D9">
        <w:rPr>
          <w:rFonts w:ascii="Times New Roman" w:hAnsi="Times New Roman" w:cs="Times New Roman"/>
          <w:sz w:val="24"/>
          <w:szCs w:val="24"/>
        </w:rPr>
        <w:t xml:space="preserve"> </w:t>
      </w:r>
      <w:r w:rsidR="003819FB">
        <w:rPr>
          <w:rFonts w:ascii="Times New Roman" w:hAnsi="Times New Roman" w:cs="Times New Roman"/>
          <w:sz w:val="24"/>
          <w:szCs w:val="24"/>
        </w:rPr>
        <w:t>Для достижения данной цели Касса</w:t>
      </w:r>
      <w:r w:rsidR="002361DD">
        <w:rPr>
          <w:rFonts w:ascii="Times New Roman" w:hAnsi="Times New Roman" w:cs="Times New Roman"/>
          <w:sz w:val="24"/>
          <w:szCs w:val="24"/>
        </w:rPr>
        <w:t xml:space="preserve"> социальной помощи </w:t>
      </w:r>
      <w:r w:rsidR="00CF5A81">
        <w:rPr>
          <w:rFonts w:ascii="Times New Roman" w:hAnsi="Times New Roman" w:cs="Times New Roman"/>
          <w:sz w:val="24"/>
          <w:szCs w:val="24"/>
        </w:rPr>
        <w:t>(</w:t>
      </w:r>
      <w:r w:rsidR="00CF5A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F5A81">
        <w:rPr>
          <w:rFonts w:ascii="Times New Roman" w:hAnsi="Times New Roman" w:cs="Times New Roman"/>
          <w:sz w:val="24"/>
          <w:szCs w:val="24"/>
        </w:rPr>
        <w:t>.</w:t>
      </w:r>
      <w:r w:rsidR="00CF5A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F5A81">
        <w:rPr>
          <w:rFonts w:ascii="Times New Roman" w:hAnsi="Times New Roman" w:cs="Times New Roman"/>
          <w:sz w:val="24"/>
          <w:szCs w:val="24"/>
        </w:rPr>
        <w:t>.</w:t>
      </w:r>
      <w:r w:rsidR="00CF5A8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F5A81" w:rsidRPr="00D576D9">
        <w:rPr>
          <w:rFonts w:ascii="Times New Roman" w:hAnsi="Times New Roman" w:cs="Times New Roman"/>
          <w:sz w:val="24"/>
          <w:szCs w:val="24"/>
        </w:rPr>
        <w:t>)</w:t>
      </w:r>
      <w:r w:rsidR="002361DD" w:rsidRPr="00120F1E">
        <w:rPr>
          <w:rFonts w:ascii="Times New Roman" w:hAnsi="Times New Roman" w:cs="Times New Roman"/>
          <w:sz w:val="24"/>
          <w:szCs w:val="24"/>
        </w:rPr>
        <w:t xml:space="preserve"> </w:t>
      </w:r>
      <w:r w:rsidR="003819FB">
        <w:rPr>
          <w:rFonts w:ascii="Times New Roman" w:hAnsi="Times New Roman" w:cs="Times New Roman"/>
          <w:sz w:val="24"/>
          <w:szCs w:val="24"/>
        </w:rPr>
        <w:t>принимает определенные меры</w:t>
      </w:r>
      <w:r w:rsidR="002361DD">
        <w:rPr>
          <w:rFonts w:ascii="Times New Roman" w:hAnsi="Times New Roman" w:cs="Times New Roman"/>
          <w:sz w:val="24"/>
          <w:szCs w:val="24"/>
        </w:rPr>
        <w:t xml:space="preserve">, направленные на облегчение доступа к качественному жилью, </w:t>
      </w:r>
      <w:r w:rsidR="007A787D">
        <w:rPr>
          <w:rFonts w:ascii="Times New Roman" w:hAnsi="Times New Roman" w:cs="Times New Roman"/>
          <w:sz w:val="24"/>
          <w:szCs w:val="24"/>
        </w:rPr>
        <w:t>уменьшение неравенства в доходах и поддерж</w:t>
      </w:r>
      <w:r w:rsidR="003819FB">
        <w:rPr>
          <w:rFonts w:ascii="Times New Roman" w:hAnsi="Times New Roman" w:cs="Times New Roman"/>
          <w:sz w:val="24"/>
          <w:szCs w:val="24"/>
        </w:rPr>
        <w:t xml:space="preserve">ку повышения уровня рождаемости </w:t>
      </w:r>
      <w:r w:rsidR="007A787D">
        <w:rPr>
          <w:rFonts w:ascii="Times New Roman" w:hAnsi="Times New Roman" w:cs="Times New Roman"/>
          <w:sz w:val="24"/>
          <w:szCs w:val="24"/>
        </w:rPr>
        <w:t>(</w:t>
      </w:r>
      <w:r w:rsidR="002352E5">
        <w:rPr>
          <w:rFonts w:ascii="Times New Roman" w:hAnsi="Times New Roman" w:cs="Times New Roman"/>
          <w:sz w:val="24"/>
          <w:szCs w:val="24"/>
          <w:lang w:val="en-US"/>
        </w:rPr>
        <w:t>baby</w:t>
      </w:r>
      <w:r w:rsidR="002352E5" w:rsidRPr="002352E5">
        <w:rPr>
          <w:rFonts w:ascii="Times New Roman" w:hAnsi="Times New Roman" w:cs="Times New Roman"/>
          <w:sz w:val="24"/>
          <w:szCs w:val="24"/>
        </w:rPr>
        <w:t>-</w:t>
      </w:r>
      <w:r w:rsidR="002352E5">
        <w:rPr>
          <w:rFonts w:ascii="Times New Roman" w:hAnsi="Times New Roman" w:cs="Times New Roman"/>
          <w:sz w:val="24"/>
          <w:szCs w:val="24"/>
          <w:lang w:val="en-US"/>
        </w:rPr>
        <w:t>boom</w:t>
      </w:r>
      <w:r w:rsidR="002352E5" w:rsidRPr="002352E5">
        <w:rPr>
          <w:rFonts w:ascii="Times New Roman" w:hAnsi="Times New Roman" w:cs="Times New Roman"/>
          <w:sz w:val="24"/>
          <w:szCs w:val="24"/>
        </w:rPr>
        <w:t>).</w:t>
      </w:r>
    </w:p>
    <w:p w:rsidR="002352E5" w:rsidRDefault="00834160" w:rsidP="00054454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7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Меры социальной поддержки</w:t>
      </w:r>
      <w:r w:rsidR="002352E5" w:rsidRPr="002352E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Кассы социальной помощи. </w:t>
      </w:r>
    </w:p>
    <w:p w:rsidR="00135E90" w:rsidRDefault="002D10AA" w:rsidP="00054454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2D10AA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6C4794">
        <w:rPr>
          <w:rFonts w:ascii="Times New Roman" w:hAnsi="Times New Roman" w:cs="Times New Roman"/>
          <w:sz w:val="24"/>
          <w:szCs w:val="24"/>
        </w:rPr>
        <w:t>способствовать улучшению уровня</w:t>
      </w:r>
      <w:r>
        <w:rPr>
          <w:rFonts w:ascii="Times New Roman" w:hAnsi="Times New Roman" w:cs="Times New Roman"/>
          <w:sz w:val="24"/>
          <w:szCs w:val="24"/>
        </w:rPr>
        <w:t xml:space="preserve"> жизни с</w:t>
      </w:r>
      <w:r w:rsidR="006C4794">
        <w:rPr>
          <w:rFonts w:ascii="Times New Roman" w:hAnsi="Times New Roman" w:cs="Times New Roman"/>
          <w:sz w:val="24"/>
          <w:szCs w:val="24"/>
        </w:rPr>
        <w:t>емей</w:t>
      </w:r>
      <w:r w:rsidR="007C14C3">
        <w:rPr>
          <w:rFonts w:ascii="Times New Roman" w:hAnsi="Times New Roman" w:cs="Times New Roman"/>
          <w:sz w:val="24"/>
          <w:szCs w:val="24"/>
        </w:rPr>
        <w:t xml:space="preserve"> и наиболее уязвимых</w:t>
      </w:r>
      <w:r>
        <w:rPr>
          <w:rFonts w:ascii="Times New Roman" w:hAnsi="Times New Roman" w:cs="Times New Roman"/>
          <w:sz w:val="24"/>
          <w:szCs w:val="24"/>
        </w:rPr>
        <w:t xml:space="preserve"> слоев населения, Касса</w:t>
      </w:r>
      <w:r w:rsidR="007C14C3">
        <w:rPr>
          <w:rFonts w:ascii="Times New Roman" w:hAnsi="Times New Roman" w:cs="Times New Roman"/>
          <w:sz w:val="24"/>
          <w:szCs w:val="24"/>
        </w:rPr>
        <w:t xml:space="preserve"> социальной помощи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помощь в виде</w:t>
      </w:r>
      <w:r w:rsidR="004A6AE4">
        <w:rPr>
          <w:rFonts w:ascii="Times New Roman" w:hAnsi="Times New Roman" w:cs="Times New Roman"/>
          <w:sz w:val="24"/>
          <w:szCs w:val="24"/>
        </w:rPr>
        <w:t xml:space="preserve"> пособий,</w:t>
      </w:r>
      <w:r w:rsidR="00E559D9">
        <w:rPr>
          <w:rFonts w:ascii="Times New Roman" w:hAnsi="Times New Roman" w:cs="Times New Roman"/>
          <w:sz w:val="24"/>
          <w:szCs w:val="24"/>
        </w:rPr>
        <w:t xml:space="preserve"> оборудования, </w:t>
      </w:r>
      <w:r w:rsidR="007C14C3" w:rsidRPr="007C14C3">
        <w:rPr>
          <w:rFonts w:ascii="Times New Roman" w:hAnsi="Times New Roman" w:cs="Times New Roman"/>
          <w:color w:val="000000" w:themeColor="text1"/>
          <w:sz w:val="24"/>
          <w:szCs w:val="24"/>
        </w:rPr>
        <w:t>контроля</w:t>
      </w:r>
      <w:r w:rsidR="00E559D9">
        <w:rPr>
          <w:rFonts w:ascii="Times New Roman" w:hAnsi="Times New Roman" w:cs="Times New Roman"/>
          <w:sz w:val="24"/>
          <w:szCs w:val="24"/>
        </w:rPr>
        <w:t xml:space="preserve"> и консультаций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0FB" w:rsidRDefault="007C14C3" w:rsidP="00054454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Существуют</w:t>
      </w:r>
      <w:r w:rsidR="000A40FB">
        <w:rPr>
          <w:rFonts w:ascii="Times New Roman" w:hAnsi="Times New Roman" w:cs="Times New Roman"/>
          <w:sz w:val="24"/>
          <w:szCs w:val="24"/>
        </w:rPr>
        <w:t xml:space="preserve"> разли</w:t>
      </w:r>
      <w:r w:rsidR="006C4794">
        <w:rPr>
          <w:rFonts w:ascii="Times New Roman" w:hAnsi="Times New Roman" w:cs="Times New Roman"/>
          <w:sz w:val="24"/>
          <w:szCs w:val="24"/>
        </w:rPr>
        <w:t xml:space="preserve">чные </w:t>
      </w:r>
      <w:r>
        <w:rPr>
          <w:rFonts w:ascii="Times New Roman" w:hAnsi="Times New Roman" w:cs="Times New Roman"/>
          <w:sz w:val="24"/>
          <w:szCs w:val="24"/>
        </w:rPr>
        <w:t>меры социальной поддержки</w:t>
      </w:r>
      <w:r w:rsidR="000A40FB">
        <w:rPr>
          <w:rFonts w:ascii="Times New Roman" w:hAnsi="Times New Roman" w:cs="Times New Roman"/>
          <w:sz w:val="24"/>
          <w:szCs w:val="24"/>
        </w:rPr>
        <w:t>:</w:t>
      </w:r>
    </w:p>
    <w:p w:rsidR="000A40FB" w:rsidRPr="008E23E4" w:rsidRDefault="000A40FB" w:rsidP="000A40FB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192">
        <w:rPr>
          <w:rFonts w:ascii="Times New Roman" w:hAnsi="Times New Roman" w:cs="Times New Roman"/>
          <w:sz w:val="24"/>
          <w:szCs w:val="24"/>
        </w:rPr>
        <w:t>Выплаты финансовой помощи,</w:t>
      </w:r>
      <w:r>
        <w:rPr>
          <w:rFonts w:ascii="Times New Roman" w:hAnsi="Times New Roman" w:cs="Times New Roman"/>
          <w:sz w:val="24"/>
          <w:szCs w:val="24"/>
        </w:rPr>
        <w:t xml:space="preserve"> дополняющ</w:t>
      </w:r>
      <w:r w:rsidR="001E0192">
        <w:rPr>
          <w:rFonts w:ascii="Times New Roman" w:hAnsi="Times New Roman" w:cs="Times New Roman"/>
          <w:sz w:val="24"/>
          <w:szCs w:val="24"/>
        </w:rPr>
        <w:t>ей либо замещающей</w:t>
      </w:r>
      <w:r w:rsidR="00BE7175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1E0192">
        <w:rPr>
          <w:rFonts w:ascii="Times New Roman" w:hAnsi="Times New Roman" w:cs="Times New Roman"/>
          <w:sz w:val="24"/>
          <w:szCs w:val="24"/>
        </w:rPr>
        <w:t>ы</w:t>
      </w:r>
      <w:r w:rsidR="00F755B9">
        <w:rPr>
          <w:rFonts w:ascii="Times New Roman" w:hAnsi="Times New Roman" w:cs="Times New Roman"/>
          <w:sz w:val="24"/>
          <w:szCs w:val="24"/>
        </w:rPr>
        <w:t>: пособия на детей и социальные в</w:t>
      </w:r>
      <w:r w:rsidR="001B5D6E">
        <w:rPr>
          <w:rFonts w:ascii="Times New Roman" w:hAnsi="Times New Roman" w:cs="Times New Roman"/>
          <w:sz w:val="24"/>
          <w:szCs w:val="24"/>
        </w:rPr>
        <w:t xml:space="preserve">ыплаты, льготы на оплату жилья, а также минимальные социальные выплаты (пособие по инвалидности, </w:t>
      </w:r>
      <w:r w:rsidR="001B5D6E" w:rsidRPr="0010441B"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минимальное пособие для лиц, не имеющих средств к существованию</w:t>
      </w:r>
      <w:r w:rsidR="0010441B" w:rsidRPr="008E2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F461C" w:rsidRPr="008E23E4">
        <w:rPr>
          <w:rFonts w:ascii="Times New Roman" w:hAnsi="Times New Roman" w:cs="Times New Roman"/>
          <w:color w:val="000000" w:themeColor="text1"/>
          <w:sz w:val="24"/>
          <w:szCs w:val="24"/>
        </w:rPr>
        <w:t>пособие</w:t>
      </w:r>
      <w:r w:rsidR="00B56A08" w:rsidRPr="008E23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F461C" w:rsidRPr="008E2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6A08" w:rsidRPr="008E2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стимулирующие </w:t>
      </w:r>
      <w:r w:rsidR="0010441B" w:rsidRPr="008E2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продолжение </w:t>
      </w:r>
      <w:r w:rsidR="00B56A08" w:rsidRPr="008E23E4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</w:t>
      </w:r>
      <w:r w:rsidR="0010441B" w:rsidRPr="008E23E4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B56A08" w:rsidRPr="008E2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441B" w:rsidRPr="008E23E4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="008F461C" w:rsidRPr="008E23E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E810BE" w:rsidRPr="00E810BE" w:rsidRDefault="00E810BE" w:rsidP="000A40FB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0B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Создание или совместное финансирование различных служб и </w:t>
      </w:r>
      <w:r w:rsidR="000E25CF">
        <w:rPr>
          <w:rFonts w:ascii="Times New Roman" w:hAnsi="Times New Roman" w:cs="Times New Roman"/>
          <w:color w:val="000000" w:themeColor="text1"/>
          <w:sz w:val="24"/>
          <w:szCs w:val="24"/>
        </w:rPr>
        <w:t>коммунальных объектов (яслей или центров социальной помощи).</w:t>
      </w:r>
    </w:p>
    <w:p w:rsidR="008F461C" w:rsidRDefault="00B56A08" w:rsidP="000A40FB">
      <w:pPr>
        <w:spacing w:before="24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Пособия на детей</w:t>
      </w:r>
      <w:r w:rsidRPr="00B56A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DF01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Условия их предоставл</w:t>
      </w:r>
      <w:r w:rsidR="008E23E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</w:t>
      </w:r>
      <w:r w:rsidR="00DF01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ния</w:t>
      </w:r>
      <w:r w:rsidR="008F46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и виды</w:t>
      </w:r>
      <w:r w:rsidR="00EE0F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EE0FE5" w:rsidRDefault="00D21EF3" w:rsidP="000A40FB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Семьи могут получать пособия на детей в соответствии </w:t>
      </w:r>
      <w:r w:rsidR="00EE0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определенными </w:t>
      </w:r>
      <w:r w:rsidR="00EE0FE5">
        <w:rPr>
          <w:rFonts w:ascii="Times New Roman" w:hAnsi="Times New Roman" w:cs="Times New Roman"/>
          <w:color w:val="000000" w:themeColor="text1"/>
          <w:sz w:val="24"/>
          <w:szCs w:val="24"/>
        </w:rPr>
        <w:t>условия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ми.</w:t>
      </w:r>
    </w:p>
    <w:p w:rsidR="00BB075D" w:rsidRDefault="00DF0194" w:rsidP="000A40FB">
      <w:pPr>
        <w:spacing w:before="24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предоставления</w:t>
      </w:r>
      <w:r w:rsidR="00BB075D" w:rsidRPr="00D21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пособия</w:t>
      </w:r>
      <w:r w:rsidR="008876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876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касающиеся</w:t>
      </w:r>
      <w:r w:rsidR="00D21EF3" w:rsidRPr="00D21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родителей:</w:t>
      </w:r>
      <w:r w:rsidR="00BB075D" w:rsidRPr="00D21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46D31" w:rsidRDefault="00746D31" w:rsidP="000A40FB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Место жительства. </w:t>
      </w:r>
      <w:r w:rsidRPr="00746D31">
        <w:rPr>
          <w:rFonts w:ascii="Times New Roman" w:hAnsi="Times New Roman" w:cs="Times New Roman"/>
          <w:color w:val="000000" w:themeColor="text1"/>
          <w:sz w:val="24"/>
          <w:szCs w:val="24"/>
        </w:rPr>
        <w:t>Семьи, получающие такую помощь, должны проживать во Франции.</w:t>
      </w:r>
      <w:r w:rsidR="009210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1055">
        <w:rPr>
          <w:rFonts w:ascii="Times New Roman" w:hAnsi="Times New Roman" w:cs="Times New Roman"/>
          <w:sz w:val="24"/>
          <w:szCs w:val="24"/>
        </w:rPr>
        <w:t>Касса социальной помощи (</w:t>
      </w:r>
      <w:r w:rsidR="0092105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F5A81">
        <w:rPr>
          <w:rFonts w:ascii="Times New Roman" w:hAnsi="Times New Roman" w:cs="Times New Roman"/>
          <w:sz w:val="24"/>
          <w:szCs w:val="24"/>
        </w:rPr>
        <w:t>.</w:t>
      </w:r>
      <w:r w:rsidR="0092105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F5A81">
        <w:rPr>
          <w:rFonts w:ascii="Times New Roman" w:hAnsi="Times New Roman" w:cs="Times New Roman"/>
          <w:sz w:val="24"/>
          <w:szCs w:val="24"/>
        </w:rPr>
        <w:t>.</w:t>
      </w:r>
      <w:r w:rsidR="0092105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21055" w:rsidRPr="00D576D9">
        <w:rPr>
          <w:rFonts w:ascii="Times New Roman" w:hAnsi="Times New Roman" w:cs="Times New Roman"/>
          <w:sz w:val="24"/>
          <w:szCs w:val="24"/>
        </w:rPr>
        <w:t>)</w:t>
      </w:r>
      <w:r w:rsidR="00921055">
        <w:rPr>
          <w:rFonts w:ascii="Times New Roman" w:hAnsi="Times New Roman" w:cs="Times New Roman"/>
          <w:sz w:val="24"/>
          <w:szCs w:val="24"/>
        </w:rPr>
        <w:t xml:space="preserve"> не учитывает гражданство или правовой статус (зареги</w:t>
      </w:r>
      <w:r w:rsidR="000F0841">
        <w:rPr>
          <w:rFonts w:ascii="Times New Roman" w:hAnsi="Times New Roman" w:cs="Times New Roman"/>
          <w:sz w:val="24"/>
          <w:szCs w:val="24"/>
        </w:rPr>
        <w:t>стрированный гражданский</w:t>
      </w:r>
      <w:r w:rsidR="00921055">
        <w:rPr>
          <w:rFonts w:ascii="Times New Roman" w:hAnsi="Times New Roman" w:cs="Times New Roman"/>
          <w:sz w:val="24"/>
          <w:szCs w:val="24"/>
        </w:rPr>
        <w:t xml:space="preserve">  </w:t>
      </w:r>
      <w:r w:rsidR="000F0841">
        <w:rPr>
          <w:rFonts w:ascii="Times New Roman" w:hAnsi="Times New Roman" w:cs="Times New Roman"/>
          <w:sz w:val="24"/>
          <w:szCs w:val="24"/>
        </w:rPr>
        <w:t>брак, гражданское партнерство</w:t>
      </w:r>
      <w:r w:rsidR="00921055">
        <w:rPr>
          <w:rFonts w:ascii="Times New Roman" w:hAnsi="Times New Roman" w:cs="Times New Roman"/>
          <w:sz w:val="24"/>
          <w:szCs w:val="24"/>
        </w:rPr>
        <w:t xml:space="preserve"> или </w:t>
      </w:r>
      <w:r w:rsidR="000F0841">
        <w:rPr>
          <w:rFonts w:ascii="Times New Roman" w:hAnsi="Times New Roman" w:cs="Times New Roman"/>
          <w:sz w:val="24"/>
          <w:szCs w:val="24"/>
        </w:rPr>
        <w:t>незарегистрированный</w:t>
      </w:r>
      <w:r w:rsidR="00921055">
        <w:rPr>
          <w:rFonts w:ascii="Times New Roman" w:hAnsi="Times New Roman" w:cs="Times New Roman"/>
          <w:sz w:val="24"/>
          <w:szCs w:val="24"/>
        </w:rPr>
        <w:t xml:space="preserve"> </w:t>
      </w:r>
      <w:r w:rsidR="000F0841">
        <w:rPr>
          <w:rFonts w:ascii="Times New Roman" w:hAnsi="Times New Roman" w:cs="Times New Roman"/>
          <w:sz w:val="24"/>
          <w:szCs w:val="24"/>
        </w:rPr>
        <w:t>брак; совместное или несовместное проживание</w:t>
      </w:r>
      <w:r w:rsidR="00921055">
        <w:rPr>
          <w:rFonts w:ascii="Times New Roman" w:hAnsi="Times New Roman" w:cs="Times New Roman"/>
          <w:sz w:val="24"/>
          <w:szCs w:val="24"/>
        </w:rPr>
        <w:t xml:space="preserve"> с</w:t>
      </w:r>
      <w:r w:rsidR="000F0841">
        <w:rPr>
          <w:rFonts w:ascii="Times New Roman" w:hAnsi="Times New Roman" w:cs="Times New Roman"/>
          <w:sz w:val="24"/>
          <w:szCs w:val="24"/>
        </w:rPr>
        <w:t>упругов). Тем не менее, иностранные граждане, не являющиеся гражданами стран</w:t>
      </w:r>
      <w:r w:rsidR="00DF0194">
        <w:rPr>
          <w:rFonts w:ascii="Times New Roman" w:hAnsi="Times New Roman" w:cs="Times New Roman"/>
          <w:sz w:val="24"/>
          <w:szCs w:val="24"/>
        </w:rPr>
        <w:t xml:space="preserve"> Европейского союза, Европейского экономического</w:t>
      </w:r>
      <w:r w:rsidR="000F0841">
        <w:rPr>
          <w:rFonts w:ascii="Times New Roman" w:hAnsi="Times New Roman" w:cs="Times New Roman"/>
          <w:sz w:val="24"/>
          <w:szCs w:val="24"/>
        </w:rPr>
        <w:t xml:space="preserve"> </w:t>
      </w:r>
      <w:r w:rsidR="00DF0194">
        <w:rPr>
          <w:rFonts w:ascii="Times New Roman" w:hAnsi="Times New Roman" w:cs="Times New Roman"/>
          <w:sz w:val="24"/>
          <w:szCs w:val="24"/>
        </w:rPr>
        <w:t>пространства</w:t>
      </w:r>
      <w:r w:rsidR="000F0841">
        <w:rPr>
          <w:rFonts w:ascii="Times New Roman" w:hAnsi="Times New Roman" w:cs="Times New Roman"/>
          <w:sz w:val="24"/>
          <w:szCs w:val="24"/>
        </w:rPr>
        <w:t xml:space="preserve"> или Швейцарии должны предоставить действительное разрешение на временное пребывание в стране</w:t>
      </w:r>
      <w:r w:rsidR="00780B2B">
        <w:rPr>
          <w:rFonts w:ascii="Times New Roman" w:hAnsi="Times New Roman" w:cs="Times New Roman"/>
          <w:sz w:val="24"/>
          <w:szCs w:val="24"/>
        </w:rPr>
        <w:t>, подтверждающее их законное проживание во Франции.</w:t>
      </w:r>
      <w:r w:rsidR="0008167D">
        <w:rPr>
          <w:rFonts w:ascii="Times New Roman" w:hAnsi="Times New Roman" w:cs="Times New Roman"/>
          <w:sz w:val="24"/>
          <w:szCs w:val="24"/>
        </w:rPr>
        <w:t xml:space="preserve"> Если дети родились за границей, </w:t>
      </w:r>
      <w:r w:rsidR="0083323D">
        <w:rPr>
          <w:rFonts w:ascii="Times New Roman" w:hAnsi="Times New Roman" w:cs="Times New Roman"/>
          <w:sz w:val="24"/>
          <w:szCs w:val="24"/>
        </w:rPr>
        <w:t>то родители должны  подтвердить</w:t>
      </w:r>
      <w:r w:rsidR="00877FB8">
        <w:rPr>
          <w:rFonts w:ascii="Times New Roman" w:hAnsi="Times New Roman" w:cs="Times New Roman"/>
          <w:sz w:val="24"/>
          <w:szCs w:val="24"/>
        </w:rPr>
        <w:t xml:space="preserve"> их законный въезд</w:t>
      </w:r>
      <w:r w:rsidR="0008167D">
        <w:rPr>
          <w:rFonts w:ascii="Times New Roman" w:hAnsi="Times New Roman" w:cs="Times New Roman"/>
          <w:sz w:val="24"/>
          <w:szCs w:val="24"/>
        </w:rPr>
        <w:t xml:space="preserve"> во Францию.</w:t>
      </w:r>
      <w:r w:rsidR="00780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097" w:rsidRDefault="00370097" w:rsidP="000A40FB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Доходы.</w:t>
      </w:r>
      <w:r w:rsidR="00795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BE6">
        <w:rPr>
          <w:rFonts w:ascii="Times New Roman" w:hAnsi="Times New Roman" w:cs="Times New Roman"/>
          <w:sz w:val="24"/>
          <w:szCs w:val="24"/>
        </w:rPr>
        <w:t xml:space="preserve">Касса социальной помощи </w:t>
      </w:r>
      <w:r w:rsidR="00CF5A81">
        <w:rPr>
          <w:rFonts w:ascii="Times New Roman" w:hAnsi="Times New Roman" w:cs="Times New Roman"/>
          <w:sz w:val="24"/>
          <w:szCs w:val="24"/>
        </w:rPr>
        <w:t>(</w:t>
      </w:r>
      <w:r w:rsidR="00CF5A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F5A81">
        <w:rPr>
          <w:rFonts w:ascii="Times New Roman" w:hAnsi="Times New Roman" w:cs="Times New Roman"/>
          <w:sz w:val="24"/>
          <w:szCs w:val="24"/>
        </w:rPr>
        <w:t>.</w:t>
      </w:r>
      <w:r w:rsidR="00CF5A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F5A81">
        <w:rPr>
          <w:rFonts w:ascii="Times New Roman" w:hAnsi="Times New Roman" w:cs="Times New Roman"/>
          <w:sz w:val="24"/>
          <w:szCs w:val="24"/>
        </w:rPr>
        <w:t>.</w:t>
      </w:r>
      <w:r w:rsidR="00CF5A8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F5A81" w:rsidRPr="00D576D9">
        <w:rPr>
          <w:rFonts w:ascii="Times New Roman" w:hAnsi="Times New Roman" w:cs="Times New Roman"/>
          <w:sz w:val="24"/>
          <w:szCs w:val="24"/>
        </w:rPr>
        <w:t>)</w:t>
      </w:r>
      <w:r w:rsidR="0088760D">
        <w:rPr>
          <w:rFonts w:ascii="Times New Roman" w:hAnsi="Times New Roman" w:cs="Times New Roman"/>
          <w:sz w:val="24"/>
          <w:szCs w:val="24"/>
        </w:rPr>
        <w:t xml:space="preserve"> </w:t>
      </w:r>
      <w:r w:rsidR="00795BE6">
        <w:rPr>
          <w:rFonts w:ascii="Times New Roman" w:hAnsi="Times New Roman" w:cs="Times New Roman"/>
          <w:sz w:val="24"/>
          <w:szCs w:val="24"/>
        </w:rPr>
        <w:t xml:space="preserve">начисляет пособие в зависимости от уровня доходов. Базой для расчетов берется годовой доход за вычетом налогов, определяющий </w:t>
      </w:r>
      <w:r w:rsidR="00795BE6">
        <w:rPr>
          <w:rFonts w:ascii="Times New Roman" w:hAnsi="Times New Roman" w:cs="Times New Roman"/>
          <w:sz w:val="24"/>
          <w:szCs w:val="24"/>
        </w:rPr>
        <w:lastRenderedPageBreak/>
        <w:t>право на получение пособий. Предельный уровень совокупного дохода, дающег</w:t>
      </w:r>
      <w:r w:rsidR="00CF5A81">
        <w:rPr>
          <w:rFonts w:ascii="Times New Roman" w:hAnsi="Times New Roman" w:cs="Times New Roman"/>
          <w:sz w:val="24"/>
          <w:szCs w:val="24"/>
        </w:rPr>
        <w:t>о право на получение пособий,  В</w:t>
      </w:r>
      <w:r w:rsidR="00795BE6">
        <w:rPr>
          <w:rFonts w:ascii="Times New Roman" w:hAnsi="Times New Roman" w:cs="Times New Roman"/>
          <w:sz w:val="24"/>
          <w:szCs w:val="24"/>
        </w:rPr>
        <w:t>ы можете узнать на сайте</w:t>
      </w:r>
      <w:r w:rsidR="00E0518E">
        <w:rPr>
          <w:rFonts w:ascii="Times New Roman" w:hAnsi="Times New Roman" w:cs="Times New Roman"/>
          <w:sz w:val="24"/>
          <w:szCs w:val="24"/>
        </w:rPr>
        <w:t xml:space="preserve"> </w:t>
      </w:r>
      <w:r w:rsidR="00E0518E">
        <w:rPr>
          <w:rFonts w:ascii="Times New Roman" w:hAnsi="Times New Roman" w:cs="Times New Roman"/>
          <w:b/>
          <w:sz w:val="24"/>
          <w:szCs w:val="24"/>
          <w:lang w:val="en-US"/>
        </w:rPr>
        <w:t>caf</w:t>
      </w:r>
      <w:r w:rsidR="00E0518E" w:rsidRPr="00E0518E">
        <w:rPr>
          <w:rFonts w:ascii="Times New Roman" w:hAnsi="Times New Roman" w:cs="Times New Roman"/>
          <w:b/>
          <w:sz w:val="24"/>
          <w:szCs w:val="24"/>
        </w:rPr>
        <w:t>.</w:t>
      </w:r>
      <w:r w:rsidR="00E0518E">
        <w:rPr>
          <w:rFonts w:ascii="Times New Roman" w:hAnsi="Times New Roman" w:cs="Times New Roman"/>
          <w:b/>
          <w:sz w:val="24"/>
          <w:szCs w:val="24"/>
          <w:lang w:val="en-US"/>
        </w:rPr>
        <w:t>fr</w:t>
      </w:r>
      <w:r w:rsidR="00E0518E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="00E0518E" w:rsidRPr="00E0518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E0518E" w:rsidRPr="00E0518E">
        <w:rPr>
          <w:rFonts w:ascii="Times New Roman" w:hAnsi="Times New Roman" w:cs="Times New Roman"/>
          <w:b/>
          <w:sz w:val="24"/>
          <w:szCs w:val="24"/>
        </w:rPr>
        <w:t>’</w:t>
      </w:r>
      <w:r w:rsidR="00E0518E" w:rsidRPr="00E0518E">
        <w:rPr>
          <w:rFonts w:ascii="Times New Roman" w:hAnsi="Times New Roman" w:cs="Times New Roman"/>
          <w:b/>
          <w:sz w:val="24"/>
          <w:szCs w:val="24"/>
          <w:lang w:val="en-US"/>
        </w:rPr>
        <w:t>informer</w:t>
      </w:r>
      <w:r w:rsidR="00E0518E" w:rsidRPr="00E05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18E" w:rsidRPr="00E0518E">
        <w:rPr>
          <w:rFonts w:ascii="Times New Roman" w:hAnsi="Times New Roman" w:cs="Times New Roman"/>
          <w:b/>
          <w:sz w:val="24"/>
          <w:szCs w:val="24"/>
          <w:lang w:val="fr-FR"/>
        </w:rPr>
        <w:t>sur</w:t>
      </w:r>
      <w:r w:rsidR="00E0518E" w:rsidRPr="00E05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18E" w:rsidRPr="00E0518E">
        <w:rPr>
          <w:rFonts w:ascii="Times New Roman" w:hAnsi="Times New Roman" w:cs="Times New Roman"/>
          <w:b/>
          <w:sz w:val="24"/>
          <w:szCs w:val="24"/>
          <w:lang w:val="fr-FR"/>
        </w:rPr>
        <w:t>les</w:t>
      </w:r>
      <w:r w:rsidR="00E0518E" w:rsidRPr="00E05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18E" w:rsidRPr="00E0518E">
        <w:rPr>
          <w:rFonts w:ascii="Times New Roman" w:hAnsi="Times New Roman" w:cs="Times New Roman"/>
          <w:b/>
          <w:sz w:val="24"/>
          <w:szCs w:val="24"/>
          <w:lang w:val="fr-FR"/>
        </w:rPr>
        <w:t>aides</w:t>
      </w:r>
      <w:r w:rsidR="00E0518E" w:rsidRPr="00E0518E">
        <w:rPr>
          <w:rFonts w:ascii="Times New Roman" w:hAnsi="Times New Roman" w:cs="Times New Roman"/>
          <w:b/>
          <w:sz w:val="24"/>
          <w:szCs w:val="24"/>
        </w:rPr>
        <w:t xml:space="preserve"> &gt;</w:t>
      </w:r>
      <w:r w:rsidR="00E0518E" w:rsidRPr="00E0518E">
        <w:rPr>
          <w:rFonts w:ascii="Times New Roman" w:hAnsi="Times New Roman" w:cs="Times New Roman"/>
          <w:b/>
          <w:sz w:val="24"/>
          <w:szCs w:val="24"/>
          <w:lang w:val="fr-FR"/>
        </w:rPr>
        <w:t> Petite</w:t>
      </w:r>
      <w:r w:rsidR="00E0518E" w:rsidRPr="00E05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18E" w:rsidRPr="00E0518E">
        <w:rPr>
          <w:rFonts w:ascii="Times New Roman" w:hAnsi="Times New Roman" w:cs="Times New Roman"/>
          <w:b/>
          <w:sz w:val="24"/>
          <w:szCs w:val="24"/>
          <w:lang w:val="fr-FR"/>
        </w:rPr>
        <w:t>enfance</w:t>
      </w:r>
      <w:r w:rsidR="00852EEF" w:rsidRPr="00852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580" w:rsidRPr="00592580">
        <w:rPr>
          <w:rFonts w:ascii="Times New Roman" w:hAnsi="Times New Roman" w:cs="Times New Roman"/>
          <w:sz w:val="24"/>
          <w:szCs w:val="24"/>
        </w:rPr>
        <w:t>(Информация о пособиях &gt; Раннее детство)</w:t>
      </w:r>
      <w:r w:rsidR="00592580">
        <w:rPr>
          <w:rFonts w:ascii="Times New Roman" w:hAnsi="Times New Roman" w:cs="Times New Roman"/>
          <w:sz w:val="24"/>
          <w:szCs w:val="24"/>
        </w:rPr>
        <w:t>.</w:t>
      </w:r>
    </w:p>
    <w:p w:rsidR="00E5685E" w:rsidRDefault="00E5685E" w:rsidP="00E5685E">
      <w:pPr>
        <w:spacing w:before="24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1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Условия </w:t>
      </w:r>
      <w:r w:rsidR="008876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предоставления</w:t>
      </w:r>
      <w:r w:rsidRPr="00D21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пособия</w:t>
      </w:r>
      <w:r w:rsidR="008876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касающиеся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детей</w:t>
      </w:r>
      <w:r w:rsidRPr="00D21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251263" w:rsidRDefault="00E5685E" w:rsidP="00E5685E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Возраст. </w:t>
      </w:r>
      <w:r w:rsidR="00887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Детям должны быть младше </w:t>
      </w:r>
      <w:r w:rsidR="00D9599B">
        <w:rPr>
          <w:rFonts w:ascii="Times New Roman" w:hAnsi="Times New Roman" w:cs="Times New Roman"/>
          <w:color w:val="000000" w:themeColor="text1"/>
          <w:sz w:val="24"/>
          <w:szCs w:val="24"/>
        </w:rPr>
        <w:t>16-ти лет, либо 20-</w:t>
      </w:r>
      <w:r w:rsidR="0088760D">
        <w:rPr>
          <w:rFonts w:ascii="Times New Roman" w:hAnsi="Times New Roman" w:cs="Times New Roman"/>
          <w:color w:val="000000" w:themeColor="text1"/>
          <w:sz w:val="24"/>
          <w:szCs w:val="24"/>
        </w:rPr>
        <w:t>ти лет, если они на иждивении</w:t>
      </w:r>
      <w:r w:rsidR="00D95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родителей, либо </w:t>
      </w:r>
      <w:r w:rsidR="00833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младше </w:t>
      </w:r>
      <w:r w:rsidR="00D9599B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83323D">
        <w:rPr>
          <w:rFonts w:ascii="Times New Roman" w:hAnsi="Times New Roman" w:cs="Times New Roman"/>
          <w:color w:val="000000" w:themeColor="text1"/>
          <w:sz w:val="24"/>
          <w:szCs w:val="24"/>
        </w:rPr>
        <w:t>-го</w:t>
      </w:r>
      <w:r w:rsidR="00442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</w:t>
      </w:r>
      <w:r w:rsidR="00887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с правом </w:t>
      </w:r>
      <w:r w:rsidR="004424EB">
        <w:rPr>
          <w:rFonts w:ascii="Times New Roman" w:hAnsi="Times New Roman" w:cs="Times New Roman"/>
          <w:color w:val="000000" w:themeColor="text1"/>
          <w:sz w:val="24"/>
          <w:szCs w:val="24"/>
        </w:rPr>
        <w:t>на жилищное пособие или на пособие многодетны</w:t>
      </w:r>
      <w:r w:rsidR="00DE5C03">
        <w:rPr>
          <w:rFonts w:ascii="Times New Roman" w:hAnsi="Times New Roman" w:cs="Times New Roman"/>
          <w:color w:val="000000" w:themeColor="text1"/>
          <w:sz w:val="24"/>
          <w:szCs w:val="24"/>
        </w:rPr>
        <w:t>м малоимущим семьям</w:t>
      </w:r>
      <w:r w:rsidR="004424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685E" w:rsidRDefault="00251263" w:rsidP="00E5685E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Школа и/ или Работа. </w:t>
      </w:r>
      <w:r w:rsidRPr="00251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6-ти до 15-ти лет </w:t>
      </w:r>
      <w:r w:rsidR="00DE5C03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детей обязательно</w:t>
      </w:r>
      <w:r w:rsidR="009007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42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7B9">
        <w:rPr>
          <w:rFonts w:ascii="Times New Roman" w:hAnsi="Times New Roman" w:cs="Times New Roman"/>
          <w:color w:val="000000" w:themeColor="text1"/>
          <w:sz w:val="24"/>
          <w:szCs w:val="24"/>
        </w:rPr>
        <w:t>С 16-ти до 20-ти лет</w:t>
      </w:r>
      <w:r w:rsidR="00002FCB">
        <w:rPr>
          <w:rFonts w:ascii="Times New Roman" w:hAnsi="Times New Roman" w:cs="Times New Roman"/>
          <w:color w:val="000000" w:themeColor="text1"/>
          <w:sz w:val="24"/>
          <w:szCs w:val="24"/>
        </w:rPr>
        <w:t>: с 1 января 2017 года месячная оплата труда молодых работников не должна превышать 907,19 евро.</w:t>
      </w:r>
    </w:p>
    <w:p w:rsidR="00002FCB" w:rsidRDefault="00002FCB" w:rsidP="00E5685E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F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Виды пособий на детей.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00EA2">
        <w:rPr>
          <w:rFonts w:ascii="Times New Roman" w:hAnsi="Times New Roman" w:cs="Times New Roman"/>
          <w:color w:val="000000" w:themeColor="text1"/>
          <w:sz w:val="24"/>
          <w:szCs w:val="24"/>
        </w:rPr>
        <w:t>Семьи имеют право на:</w:t>
      </w:r>
    </w:p>
    <w:p w:rsidR="00F00EA2" w:rsidRDefault="00F00EA2" w:rsidP="00540C40">
      <w:pPr>
        <w:spacing w:before="240" w:after="120"/>
        <w:ind w:left="17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40C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 появлением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первого ребенка:</w:t>
      </w:r>
    </w:p>
    <w:p w:rsidR="00F00EA2" w:rsidRDefault="003F1103" w:rsidP="00F00EA2">
      <w:pPr>
        <w:pStyle w:val="Paragraphedeliste"/>
        <w:numPr>
          <w:ilvl w:val="0"/>
          <w:numId w:val="2"/>
        </w:numPr>
        <w:spacing w:before="24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11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Пособие при рождении ребенка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PAJE</w:t>
      </w:r>
      <w:r w:rsidRPr="003F11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936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4B71E3" w:rsidRDefault="0083323D" w:rsidP="004B71E3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течение</w:t>
      </w:r>
      <w:r w:rsidRPr="00833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14-ти недель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начала беременности н</w:t>
      </w:r>
      <w:r w:rsidR="004B71E3">
        <w:rPr>
          <w:rFonts w:ascii="Times New Roman" w:hAnsi="Times New Roman" w:cs="Times New Roman"/>
          <w:color w:val="000000" w:themeColor="text1"/>
          <w:sz w:val="24"/>
          <w:szCs w:val="24"/>
        </w:rPr>
        <w:t>еобходимо</w:t>
      </w:r>
      <w:r w:rsidR="00073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5C03" w:rsidRPr="00DE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заявить 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ней</w:t>
      </w:r>
      <w:r w:rsidR="00DE5C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3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07344E">
        <w:rPr>
          <w:rFonts w:ascii="Times New Roman" w:hAnsi="Times New Roman" w:cs="Times New Roman"/>
          <w:sz w:val="24"/>
          <w:szCs w:val="24"/>
        </w:rPr>
        <w:t xml:space="preserve">Кассу социальной помощи </w:t>
      </w:r>
      <w:r w:rsidR="00DE5C03">
        <w:rPr>
          <w:rFonts w:ascii="Times New Roman" w:hAnsi="Times New Roman" w:cs="Times New Roman"/>
          <w:sz w:val="24"/>
          <w:szCs w:val="24"/>
        </w:rPr>
        <w:t>(</w:t>
      </w:r>
      <w:r w:rsidR="00DE5C0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E5C03">
        <w:rPr>
          <w:rFonts w:ascii="Times New Roman" w:hAnsi="Times New Roman" w:cs="Times New Roman"/>
          <w:sz w:val="24"/>
          <w:szCs w:val="24"/>
        </w:rPr>
        <w:t>.</w:t>
      </w:r>
      <w:r w:rsidR="00DE5C0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E5C03">
        <w:rPr>
          <w:rFonts w:ascii="Times New Roman" w:hAnsi="Times New Roman" w:cs="Times New Roman"/>
          <w:sz w:val="24"/>
          <w:szCs w:val="24"/>
        </w:rPr>
        <w:t>.</w:t>
      </w:r>
      <w:r w:rsidR="00DE5C0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E5C03" w:rsidRPr="00D576D9">
        <w:rPr>
          <w:rFonts w:ascii="Times New Roman" w:hAnsi="Times New Roman" w:cs="Times New Roman"/>
          <w:sz w:val="24"/>
          <w:szCs w:val="24"/>
        </w:rPr>
        <w:t>)</w:t>
      </w:r>
      <w:r w:rsidR="00DE5C03">
        <w:rPr>
          <w:rFonts w:ascii="Times New Roman" w:hAnsi="Times New Roman" w:cs="Times New Roman"/>
          <w:sz w:val="24"/>
          <w:szCs w:val="24"/>
        </w:rPr>
        <w:t xml:space="preserve"> </w:t>
      </w:r>
      <w:r w:rsidR="0007344E">
        <w:rPr>
          <w:rFonts w:ascii="Times New Roman" w:hAnsi="Times New Roman" w:cs="Times New Roman"/>
          <w:sz w:val="24"/>
          <w:szCs w:val="24"/>
        </w:rPr>
        <w:t>и в Кассу всеобщего медицинского страхования (</w:t>
      </w:r>
      <w:r w:rsidR="0007344E">
        <w:rPr>
          <w:rFonts w:ascii="Times New Roman" w:hAnsi="Times New Roman" w:cs="Times New Roman"/>
          <w:sz w:val="24"/>
          <w:szCs w:val="24"/>
          <w:lang w:val="en-US"/>
        </w:rPr>
        <w:t>CPAM</w:t>
      </w:r>
      <w:r w:rsidR="0007344E" w:rsidRPr="0007344E">
        <w:rPr>
          <w:rFonts w:ascii="Times New Roman" w:hAnsi="Times New Roman" w:cs="Times New Roman"/>
          <w:sz w:val="24"/>
          <w:szCs w:val="24"/>
        </w:rPr>
        <w:t>)</w:t>
      </w:r>
      <w:r w:rsidR="0007344E">
        <w:rPr>
          <w:rFonts w:ascii="Times New Roman" w:hAnsi="Times New Roman" w:cs="Times New Roman"/>
          <w:sz w:val="24"/>
          <w:szCs w:val="24"/>
        </w:rPr>
        <w:t>.</w:t>
      </w:r>
      <w:r w:rsidR="00A72F1E">
        <w:rPr>
          <w:rFonts w:ascii="Times New Roman" w:hAnsi="Times New Roman" w:cs="Times New Roman"/>
          <w:sz w:val="24"/>
          <w:szCs w:val="24"/>
        </w:rPr>
        <w:t xml:space="preserve"> Пособие при рождении ребенка или на усыновление ребенка </w:t>
      </w:r>
      <w:r>
        <w:rPr>
          <w:rFonts w:ascii="Times New Roman" w:hAnsi="Times New Roman" w:cs="Times New Roman"/>
          <w:sz w:val="24"/>
          <w:szCs w:val="24"/>
        </w:rPr>
        <w:t>выплачивается</w:t>
      </w:r>
      <w:r w:rsidR="00A72F1E">
        <w:rPr>
          <w:rFonts w:ascii="Times New Roman" w:hAnsi="Times New Roman" w:cs="Times New Roman"/>
          <w:sz w:val="24"/>
          <w:szCs w:val="24"/>
        </w:rPr>
        <w:t xml:space="preserve"> единовременно.</w:t>
      </w:r>
      <w:r w:rsidR="003B0681">
        <w:rPr>
          <w:rFonts w:ascii="Times New Roman" w:hAnsi="Times New Roman" w:cs="Times New Roman"/>
          <w:sz w:val="24"/>
          <w:szCs w:val="24"/>
        </w:rPr>
        <w:t xml:space="preserve"> Затем семьи получают базовое пособие по уходу за ребенком, размер которого зависит от</w:t>
      </w:r>
      <w:r w:rsidR="003D772A">
        <w:rPr>
          <w:rFonts w:ascii="Times New Roman" w:hAnsi="Times New Roman" w:cs="Times New Roman"/>
          <w:sz w:val="24"/>
          <w:szCs w:val="24"/>
        </w:rPr>
        <w:t xml:space="preserve"> уровня</w:t>
      </w:r>
      <w:r w:rsidR="003B0681">
        <w:rPr>
          <w:rFonts w:ascii="Times New Roman" w:hAnsi="Times New Roman" w:cs="Times New Roman"/>
          <w:sz w:val="24"/>
          <w:szCs w:val="24"/>
        </w:rPr>
        <w:t xml:space="preserve"> доходов, приходящ</w:t>
      </w:r>
      <w:r w:rsidR="003D772A">
        <w:rPr>
          <w:rFonts w:ascii="Times New Roman" w:hAnsi="Times New Roman" w:cs="Times New Roman"/>
          <w:sz w:val="24"/>
          <w:szCs w:val="24"/>
        </w:rPr>
        <w:t>егося</w:t>
      </w:r>
      <w:r w:rsidR="003B0681">
        <w:rPr>
          <w:rFonts w:ascii="Times New Roman" w:hAnsi="Times New Roman" w:cs="Times New Roman"/>
          <w:sz w:val="24"/>
          <w:szCs w:val="24"/>
        </w:rPr>
        <w:t xml:space="preserve"> на</w:t>
      </w:r>
      <w:r w:rsidR="003D772A">
        <w:rPr>
          <w:rFonts w:ascii="Times New Roman" w:hAnsi="Times New Roman" w:cs="Times New Roman"/>
          <w:sz w:val="24"/>
          <w:szCs w:val="24"/>
        </w:rPr>
        <w:t xml:space="preserve"> период с </w:t>
      </w:r>
      <w:r w:rsidR="00CD411C">
        <w:rPr>
          <w:rFonts w:ascii="Times New Roman" w:hAnsi="Times New Roman" w:cs="Times New Roman"/>
          <w:sz w:val="24"/>
          <w:szCs w:val="24"/>
        </w:rPr>
        <w:t xml:space="preserve">конца </w:t>
      </w:r>
      <w:r w:rsidR="003D772A">
        <w:rPr>
          <w:rFonts w:ascii="Times New Roman" w:hAnsi="Times New Roman" w:cs="Times New Roman"/>
          <w:sz w:val="24"/>
          <w:szCs w:val="24"/>
        </w:rPr>
        <w:t>первого</w:t>
      </w:r>
      <w:r w:rsidR="003B0681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D772A">
        <w:rPr>
          <w:rFonts w:ascii="Times New Roman" w:hAnsi="Times New Roman" w:cs="Times New Roman"/>
          <w:sz w:val="24"/>
          <w:szCs w:val="24"/>
        </w:rPr>
        <w:t>а</w:t>
      </w:r>
      <w:r w:rsidR="003B0681">
        <w:rPr>
          <w:rFonts w:ascii="Times New Roman" w:hAnsi="Times New Roman" w:cs="Times New Roman"/>
          <w:sz w:val="24"/>
          <w:szCs w:val="24"/>
        </w:rPr>
        <w:t xml:space="preserve"> жизни ребенка </w:t>
      </w:r>
      <w:r w:rsidR="00CD411C">
        <w:rPr>
          <w:rFonts w:ascii="Times New Roman" w:hAnsi="Times New Roman" w:cs="Times New Roman"/>
          <w:sz w:val="24"/>
          <w:szCs w:val="24"/>
        </w:rPr>
        <w:t>п</w:t>
      </w:r>
      <w:r w:rsidR="003B0681">
        <w:rPr>
          <w:rFonts w:ascii="Times New Roman" w:hAnsi="Times New Roman" w:cs="Times New Roman"/>
          <w:sz w:val="24"/>
          <w:szCs w:val="24"/>
        </w:rPr>
        <w:t>о предпоследн</w:t>
      </w:r>
      <w:r>
        <w:rPr>
          <w:rFonts w:ascii="Times New Roman" w:hAnsi="Times New Roman" w:cs="Times New Roman"/>
          <w:sz w:val="24"/>
          <w:szCs w:val="24"/>
        </w:rPr>
        <w:t>ий месяц</w:t>
      </w:r>
      <w:r w:rsidR="003B0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3B0681">
        <w:rPr>
          <w:rFonts w:ascii="Times New Roman" w:hAnsi="Times New Roman" w:cs="Times New Roman"/>
          <w:sz w:val="24"/>
          <w:szCs w:val="24"/>
        </w:rPr>
        <w:t xml:space="preserve"> </w:t>
      </w:r>
      <w:r w:rsidR="003D772A">
        <w:rPr>
          <w:rFonts w:ascii="Times New Roman" w:hAnsi="Times New Roman" w:cs="Times New Roman"/>
          <w:sz w:val="24"/>
          <w:szCs w:val="24"/>
        </w:rPr>
        <w:t>достижения</w:t>
      </w:r>
      <w:r w:rsidR="00CD411C">
        <w:rPr>
          <w:rFonts w:ascii="Times New Roman" w:hAnsi="Times New Roman" w:cs="Times New Roman"/>
          <w:sz w:val="24"/>
          <w:szCs w:val="24"/>
        </w:rPr>
        <w:t xml:space="preserve"> им</w:t>
      </w:r>
      <w:r w:rsidR="003D772A">
        <w:rPr>
          <w:rFonts w:ascii="Times New Roman" w:hAnsi="Times New Roman" w:cs="Times New Roman"/>
          <w:sz w:val="24"/>
          <w:szCs w:val="24"/>
        </w:rPr>
        <w:t xml:space="preserve"> 3-х лет</w:t>
      </w:r>
      <w:r w:rsidR="003B0681">
        <w:rPr>
          <w:rFonts w:ascii="Times New Roman" w:hAnsi="Times New Roman" w:cs="Times New Roman"/>
          <w:sz w:val="24"/>
          <w:szCs w:val="24"/>
        </w:rPr>
        <w:t>.</w:t>
      </w:r>
      <w:r w:rsidR="00283BF6">
        <w:rPr>
          <w:rFonts w:ascii="Times New Roman" w:hAnsi="Times New Roman" w:cs="Times New Roman"/>
          <w:sz w:val="24"/>
          <w:szCs w:val="24"/>
        </w:rPr>
        <w:t xml:space="preserve"> В случае усыновления базовое пособие начисляется в течение трех лет с момента появления ребенка в семье.</w:t>
      </w:r>
    </w:p>
    <w:p w:rsidR="00D25851" w:rsidRPr="00634D7A" w:rsidRDefault="00D25851" w:rsidP="00D25851">
      <w:pPr>
        <w:pStyle w:val="Paragraphedeliste"/>
        <w:numPr>
          <w:ilvl w:val="0"/>
          <w:numId w:val="2"/>
        </w:numPr>
        <w:spacing w:before="24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5A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Доплата за </w:t>
      </w:r>
      <w:r w:rsidR="00CD411C" w:rsidRPr="00B65A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независимый</w:t>
      </w:r>
      <w:r w:rsidRPr="00B65A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вы</w:t>
      </w:r>
      <w:r w:rsidR="00F86651" w:rsidRPr="00B65A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бор формы присмотра за детьми</w:t>
      </w:r>
      <w:r w:rsidR="00634D7A" w:rsidRPr="00B65A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634D7A" w:rsidRPr="00B65A8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CMG</w:t>
      </w:r>
      <w:r w:rsidR="00634D7A" w:rsidRPr="00B65A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F86651" w:rsidRPr="00B65A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34D7A" w:rsidRDefault="00634D7A" w:rsidP="00634D7A">
      <w:pPr>
        <w:spacing w:before="240"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Касса социальной помощи </w:t>
      </w:r>
      <w:r w:rsidR="00B65A81">
        <w:rPr>
          <w:rFonts w:ascii="Times New Roman" w:hAnsi="Times New Roman" w:cs="Times New Roman"/>
          <w:sz w:val="24"/>
          <w:szCs w:val="24"/>
        </w:rPr>
        <w:t>(</w:t>
      </w:r>
      <w:r w:rsidR="00B65A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65A81">
        <w:rPr>
          <w:rFonts w:ascii="Times New Roman" w:hAnsi="Times New Roman" w:cs="Times New Roman"/>
          <w:sz w:val="24"/>
          <w:szCs w:val="24"/>
        </w:rPr>
        <w:t>.</w:t>
      </w:r>
      <w:r w:rsidR="00B65A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65A81">
        <w:rPr>
          <w:rFonts w:ascii="Times New Roman" w:hAnsi="Times New Roman" w:cs="Times New Roman"/>
          <w:sz w:val="24"/>
          <w:szCs w:val="24"/>
        </w:rPr>
        <w:t>.</w:t>
      </w:r>
      <w:r w:rsidR="00B65A8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65A81" w:rsidRPr="00D576D9">
        <w:rPr>
          <w:rFonts w:ascii="Times New Roman" w:hAnsi="Times New Roman" w:cs="Times New Roman"/>
          <w:sz w:val="24"/>
          <w:szCs w:val="24"/>
        </w:rPr>
        <w:t>)</w:t>
      </w:r>
      <w:r w:rsidRPr="008240A5">
        <w:rPr>
          <w:rFonts w:ascii="Times New Roman" w:hAnsi="Times New Roman" w:cs="Times New Roman"/>
          <w:sz w:val="24"/>
          <w:szCs w:val="24"/>
        </w:rPr>
        <w:t xml:space="preserve"> </w:t>
      </w:r>
      <w:r w:rsidR="008240A5">
        <w:rPr>
          <w:rFonts w:ascii="Times New Roman" w:hAnsi="Times New Roman" w:cs="Times New Roman"/>
          <w:sz w:val="24"/>
          <w:szCs w:val="24"/>
        </w:rPr>
        <w:t>возме</w:t>
      </w:r>
      <w:r w:rsidR="00165A4B">
        <w:rPr>
          <w:rFonts w:ascii="Times New Roman" w:hAnsi="Times New Roman" w:cs="Times New Roman"/>
          <w:sz w:val="24"/>
          <w:szCs w:val="24"/>
        </w:rPr>
        <w:t>щает часть оплаты за</w:t>
      </w:r>
      <w:r w:rsidR="008240A5">
        <w:rPr>
          <w:rFonts w:ascii="Times New Roman" w:hAnsi="Times New Roman" w:cs="Times New Roman"/>
          <w:sz w:val="24"/>
          <w:szCs w:val="24"/>
        </w:rPr>
        <w:t xml:space="preserve"> воспитате</w:t>
      </w:r>
      <w:r w:rsidR="00165A4B">
        <w:rPr>
          <w:rFonts w:ascii="Times New Roman" w:hAnsi="Times New Roman" w:cs="Times New Roman"/>
          <w:sz w:val="24"/>
          <w:szCs w:val="24"/>
        </w:rPr>
        <w:t>ля</w:t>
      </w:r>
      <w:r w:rsidR="008240A5">
        <w:rPr>
          <w:rFonts w:ascii="Times New Roman" w:hAnsi="Times New Roman" w:cs="Times New Roman"/>
          <w:sz w:val="24"/>
          <w:szCs w:val="24"/>
        </w:rPr>
        <w:t xml:space="preserve"> семейн</w:t>
      </w:r>
      <w:r w:rsidR="00165A4B">
        <w:rPr>
          <w:rFonts w:ascii="Times New Roman" w:hAnsi="Times New Roman" w:cs="Times New Roman"/>
          <w:sz w:val="24"/>
          <w:szCs w:val="24"/>
        </w:rPr>
        <w:t>ого детского сада, няню</w:t>
      </w:r>
      <w:r w:rsidR="008240A5">
        <w:rPr>
          <w:rFonts w:ascii="Times New Roman" w:hAnsi="Times New Roman" w:cs="Times New Roman"/>
          <w:sz w:val="24"/>
          <w:szCs w:val="24"/>
        </w:rPr>
        <w:t xml:space="preserve">, </w:t>
      </w:r>
      <w:r w:rsidR="00165A4B">
        <w:rPr>
          <w:rFonts w:ascii="Times New Roman" w:hAnsi="Times New Roman" w:cs="Times New Roman"/>
          <w:sz w:val="24"/>
          <w:szCs w:val="24"/>
        </w:rPr>
        <w:t>дежурное учреждение или семейные ясли</w:t>
      </w:r>
      <w:r w:rsidR="008240A5">
        <w:rPr>
          <w:rFonts w:ascii="Times New Roman" w:hAnsi="Times New Roman" w:cs="Times New Roman"/>
          <w:sz w:val="24"/>
          <w:szCs w:val="24"/>
        </w:rPr>
        <w:t>.</w:t>
      </w:r>
      <w:r w:rsidR="00030111">
        <w:rPr>
          <w:rFonts w:ascii="Times New Roman" w:hAnsi="Times New Roman" w:cs="Times New Roman"/>
          <w:sz w:val="24"/>
          <w:szCs w:val="24"/>
        </w:rPr>
        <w:t xml:space="preserve"> Размер компенсации зависит от доходов родителей. Касса социальной помощи </w:t>
      </w:r>
      <w:r w:rsidR="00CD411C">
        <w:rPr>
          <w:rFonts w:ascii="Times New Roman" w:hAnsi="Times New Roman" w:cs="Times New Roman"/>
          <w:sz w:val="24"/>
          <w:szCs w:val="24"/>
        </w:rPr>
        <w:t>(</w:t>
      </w:r>
      <w:r w:rsidR="00CD411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D411C">
        <w:rPr>
          <w:rFonts w:ascii="Times New Roman" w:hAnsi="Times New Roman" w:cs="Times New Roman"/>
          <w:sz w:val="24"/>
          <w:szCs w:val="24"/>
        </w:rPr>
        <w:t>.</w:t>
      </w:r>
      <w:r w:rsidR="00CD411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D411C">
        <w:rPr>
          <w:rFonts w:ascii="Times New Roman" w:hAnsi="Times New Roman" w:cs="Times New Roman"/>
          <w:sz w:val="24"/>
          <w:szCs w:val="24"/>
        </w:rPr>
        <w:t>.</w:t>
      </w:r>
      <w:r w:rsidR="00CD411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D411C" w:rsidRPr="00D576D9">
        <w:rPr>
          <w:rFonts w:ascii="Times New Roman" w:hAnsi="Times New Roman" w:cs="Times New Roman"/>
          <w:sz w:val="24"/>
          <w:szCs w:val="24"/>
        </w:rPr>
        <w:t>)</w:t>
      </w:r>
      <w:r w:rsidR="00CD411C">
        <w:rPr>
          <w:rFonts w:ascii="Times New Roman" w:hAnsi="Times New Roman" w:cs="Times New Roman"/>
          <w:sz w:val="24"/>
          <w:szCs w:val="24"/>
        </w:rPr>
        <w:t xml:space="preserve"> </w:t>
      </w:r>
      <w:r w:rsidR="00B65A81">
        <w:rPr>
          <w:rFonts w:ascii="Times New Roman" w:hAnsi="Times New Roman" w:cs="Times New Roman"/>
          <w:sz w:val="24"/>
          <w:szCs w:val="24"/>
        </w:rPr>
        <w:t>компенсирует также</w:t>
      </w:r>
      <w:r w:rsidR="00030111">
        <w:rPr>
          <w:rFonts w:ascii="Times New Roman" w:hAnsi="Times New Roman" w:cs="Times New Roman"/>
          <w:sz w:val="24"/>
          <w:szCs w:val="24"/>
        </w:rPr>
        <w:t xml:space="preserve"> часть или всю сумму взносов в фонд социального страхования. Посетите сайт </w:t>
      </w:r>
      <w:r w:rsidR="00030111">
        <w:rPr>
          <w:rFonts w:ascii="Times New Roman" w:hAnsi="Times New Roman" w:cs="Times New Roman"/>
          <w:b/>
          <w:sz w:val="24"/>
          <w:szCs w:val="24"/>
          <w:lang w:val="en-US"/>
        </w:rPr>
        <w:t>mon</w:t>
      </w:r>
      <w:r w:rsidR="00030111" w:rsidRPr="00045CA7">
        <w:rPr>
          <w:rFonts w:ascii="Times New Roman" w:hAnsi="Times New Roman" w:cs="Times New Roman"/>
          <w:b/>
          <w:sz w:val="24"/>
          <w:szCs w:val="24"/>
        </w:rPr>
        <w:t>-</w:t>
      </w:r>
      <w:r w:rsidR="00030111">
        <w:rPr>
          <w:rFonts w:ascii="Times New Roman" w:hAnsi="Times New Roman" w:cs="Times New Roman"/>
          <w:b/>
          <w:sz w:val="24"/>
          <w:szCs w:val="24"/>
          <w:lang w:val="en-US"/>
        </w:rPr>
        <w:t>enfant</w:t>
      </w:r>
      <w:r w:rsidR="00030111" w:rsidRPr="00045CA7">
        <w:rPr>
          <w:rFonts w:ascii="Times New Roman" w:hAnsi="Times New Roman" w:cs="Times New Roman"/>
          <w:b/>
          <w:sz w:val="24"/>
          <w:szCs w:val="24"/>
        </w:rPr>
        <w:t>.</w:t>
      </w:r>
      <w:r w:rsidR="00030111">
        <w:rPr>
          <w:rFonts w:ascii="Times New Roman" w:hAnsi="Times New Roman" w:cs="Times New Roman"/>
          <w:b/>
          <w:sz w:val="24"/>
          <w:szCs w:val="24"/>
          <w:lang w:val="en-US"/>
        </w:rPr>
        <w:t>fr</w:t>
      </w:r>
      <w:r w:rsidR="00045CA7" w:rsidRPr="00045CA7">
        <w:rPr>
          <w:rFonts w:ascii="Times New Roman" w:hAnsi="Times New Roman" w:cs="Times New Roman"/>
          <w:sz w:val="24"/>
          <w:szCs w:val="24"/>
        </w:rPr>
        <w:t xml:space="preserve">, </w:t>
      </w:r>
      <w:r w:rsidR="00045CA7">
        <w:rPr>
          <w:rFonts w:ascii="Times New Roman" w:hAnsi="Times New Roman" w:cs="Times New Roman"/>
          <w:sz w:val="24"/>
          <w:szCs w:val="24"/>
        </w:rPr>
        <w:t>чтобы найти приемлемую для Вас форму присмотра за ребенком</w:t>
      </w:r>
      <w:r w:rsidR="00045CA7" w:rsidRPr="00CD4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11C" w:rsidRPr="00CD411C">
        <w:rPr>
          <w:rFonts w:ascii="Times New Roman" w:hAnsi="Times New Roman" w:cs="Times New Roman"/>
          <w:color w:val="000000" w:themeColor="text1"/>
          <w:sz w:val="24"/>
          <w:szCs w:val="24"/>
        </w:rPr>
        <w:t>рядом с домом</w:t>
      </w:r>
      <w:r w:rsidR="00045CA7" w:rsidRPr="00CD41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5CA7" w:rsidRDefault="00AA5BC6" w:rsidP="00045CA7">
      <w:pPr>
        <w:pStyle w:val="Paragraphedeliste"/>
        <w:numPr>
          <w:ilvl w:val="0"/>
          <w:numId w:val="2"/>
        </w:numPr>
        <w:spacing w:before="24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5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Совместная</w:t>
      </w:r>
      <w:r w:rsidR="00DD21B3" w:rsidRPr="00AA5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4854" w:rsidRPr="00AA5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выплата</w:t>
      </w:r>
      <w:r w:rsidR="00DD21B3" w:rsidRPr="00AA5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уходу за ребенком</w:t>
      </w:r>
      <w:r w:rsidR="00DD21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D21B3" w:rsidRPr="00DD2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DD21B3" w:rsidRPr="00DD21B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PREPARE</w:t>
      </w:r>
      <w:r w:rsidR="00DD21B3" w:rsidRPr="00DD2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DD2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DD21B3" w:rsidRDefault="00207334" w:rsidP="00DD21B3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1-го января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 года такое пособие начисляется в случае прекращения или сокращения профессиональной деятельности </w:t>
      </w:r>
      <w:r w:rsidR="00CC609B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уходом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ребенком </w:t>
      </w:r>
      <w:r w:rsidR="00AA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возрасте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младше 3-х лет или, в случае усыновления, за ребенком</w:t>
      </w:r>
      <w:r w:rsidR="00423D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достигшим 20-ти лет.</w:t>
      </w:r>
      <w:r w:rsidR="00423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5BC6">
        <w:rPr>
          <w:rFonts w:ascii="Times New Roman" w:hAnsi="Times New Roman" w:cs="Times New Roman"/>
          <w:color w:val="000000" w:themeColor="text1"/>
          <w:sz w:val="24"/>
          <w:szCs w:val="24"/>
        </w:rPr>
        <w:t>Чтобы его получить,</w:t>
      </w:r>
      <w:r w:rsidR="00423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выплачивать взносы в пенсионный фонд как минимум в течение 8 кварталов (как правило, нужно отработать минимум два года до рождения ребенка).</w:t>
      </w:r>
    </w:p>
    <w:p w:rsidR="00423DB9" w:rsidRPr="0094230A" w:rsidRDefault="00C75B44" w:rsidP="0094230A">
      <w:pPr>
        <w:pStyle w:val="Paragraphedeliste"/>
        <w:numPr>
          <w:ilvl w:val="0"/>
          <w:numId w:val="2"/>
        </w:numPr>
        <w:spacing w:before="240"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423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Пособие на школьные принадлежности (ARS)</w:t>
      </w:r>
    </w:p>
    <w:p w:rsidR="00C75B44" w:rsidRPr="001D1022" w:rsidRDefault="00C75B44" w:rsidP="00C75B44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63864">
        <w:rPr>
          <w:rFonts w:ascii="Times New Roman" w:hAnsi="Times New Roman" w:cs="Times New Roman"/>
          <w:color w:val="000000" w:themeColor="text1"/>
          <w:sz w:val="24"/>
          <w:szCs w:val="24"/>
        </w:rPr>
        <w:t>Пособие на школьные принадлежности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начисляется, в зависимости от уровня доходов, с конца августа и компенсирует расходы родителей на школьные принадлежности для детей от 6 до 18 лет.</w:t>
      </w:r>
      <w:r w:rsidR="00B70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узнать уровень дохода, позволяющий получить данное пособие, </w:t>
      </w:r>
      <w:r w:rsidR="00B70A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посетите сайт </w:t>
      </w:r>
      <w:r w:rsidR="00B70A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caf</w:t>
      </w:r>
      <w:r w:rsidR="00B70AC7" w:rsidRPr="00B70A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70A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fr</w:t>
      </w:r>
      <w:r w:rsidR="00B70AC7" w:rsidRPr="00B70AC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70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 </w:t>
      </w:r>
      <w:r w:rsidR="00B70A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Droits</w:t>
      </w:r>
      <w:r w:rsidR="00B70AC7" w:rsidRPr="00B70A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70A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et</w:t>
      </w:r>
      <w:r w:rsidR="00B70AC7" w:rsidRPr="00B70A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70A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prestations</w:t>
      </w:r>
      <w:r w:rsidR="00B70AC7" w:rsidRPr="00B70A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&gt; </w:t>
      </w:r>
      <w:r w:rsidR="00B70A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Enfance</w:t>
      </w:r>
      <w:r w:rsidR="00B70AC7" w:rsidRPr="00B70A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70A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et</w:t>
      </w:r>
      <w:r w:rsidR="00B70AC7" w:rsidRPr="00B70A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70A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jeunesse</w:t>
      </w:r>
      <w:r w:rsidR="00B70AC7" w:rsidRPr="00B70A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F63864">
        <w:rPr>
          <w:rFonts w:ascii="Times New Roman" w:hAnsi="Times New Roman" w:cs="Times New Roman"/>
          <w:sz w:val="24"/>
          <w:szCs w:val="24"/>
        </w:rPr>
        <w:t>Права и посо</w:t>
      </w:r>
      <w:r w:rsidR="00B70AC7">
        <w:rPr>
          <w:rFonts w:ascii="Times New Roman" w:hAnsi="Times New Roman" w:cs="Times New Roman"/>
          <w:sz w:val="24"/>
          <w:szCs w:val="24"/>
        </w:rPr>
        <w:t>бия</w:t>
      </w:r>
      <w:r w:rsidR="00B70AC7" w:rsidRPr="00B70AC7">
        <w:rPr>
          <w:rFonts w:ascii="Times New Roman" w:hAnsi="Times New Roman" w:cs="Times New Roman"/>
          <w:sz w:val="24"/>
          <w:szCs w:val="24"/>
        </w:rPr>
        <w:t xml:space="preserve"> &gt; </w:t>
      </w:r>
      <w:r w:rsidR="007C1B5B">
        <w:rPr>
          <w:rFonts w:ascii="Times New Roman" w:hAnsi="Times New Roman" w:cs="Times New Roman"/>
          <w:sz w:val="24"/>
          <w:szCs w:val="24"/>
        </w:rPr>
        <w:t>Детство и юность).</w:t>
      </w:r>
    </w:p>
    <w:p w:rsidR="00591CC7" w:rsidRPr="00C04D5E" w:rsidRDefault="00A47F91" w:rsidP="00591CC7">
      <w:pPr>
        <w:pStyle w:val="Paragraphedeliste"/>
        <w:numPr>
          <w:ilvl w:val="0"/>
          <w:numId w:val="2"/>
        </w:numPr>
        <w:spacing w:before="24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4D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1D1022" w:rsidRPr="00C04D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особие одиноким родителям (</w:t>
      </w:r>
      <w:r w:rsidR="00591CC7" w:rsidRPr="00C04D5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ASF</w:t>
      </w:r>
      <w:r w:rsidR="00591CC7" w:rsidRPr="00C04D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C04D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91CC7" w:rsidRPr="00C04D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91CC7" w:rsidRPr="00D6674E" w:rsidRDefault="00591CC7" w:rsidP="00591CC7">
      <w:pPr>
        <w:spacing w:before="24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Пособие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одиноким родителям</w:t>
      </w:r>
      <w:r w:rsidR="00A47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7F91" w:rsidRPr="00A47F9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47F9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ASF</w:t>
      </w:r>
      <w:r w:rsidR="00A47F91" w:rsidRPr="00A47F9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47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выплачивается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четырех месяцев родителю, воспитывающему своего ребенка без участия другого родителя</w:t>
      </w:r>
      <w:r w:rsidR="005C2F90">
        <w:rPr>
          <w:rFonts w:ascii="Times New Roman" w:hAnsi="Times New Roman" w:cs="Times New Roman"/>
          <w:color w:val="000000" w:themeColor="text1"/>
          <w:sz w:val="24"/>
          <w:szCs w:val="24"/>
        </w:rPr>
        <w:t>, с целью</w:t>
      </w:r>
      <w:r w:rsidR="00C97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</w:t>
      </w:r>
      <w:r w:rsidR="00A47F91">
        <w:rPr>
          <w:rFonts w:ascii="Times New Roman" w:hAnsi="Times New Roman" w:cs="Times New Roman"/>
          <w:color w:val="000000" w:themeColor="text1"/>
          <w:sz w:val="24"/>
          <w:szCs w:val="24"/>
        </w:rPr>
        <w:t>невысокий размер алиментов</w:t>
      </w:r>
      <w:r w:rsidRPr="00A47F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97E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7F9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13C20" w:rsidRPr="00313C20">
        <w:rPr>
          <w:rFonts w:ascii="Times New Roman" w:hAnsi="Times New Roman" w:cs="Times New Roman"/>
          <w:color w:val="000000" w:themeColor="text1"/>
          <w:sz w:val="24"/>
          <w:szCs w:val="24"/>
        </w:rPr>
        <w:t>о истечению первых четырех месяцев, необходимо начать процедуру установления размера алиментов</w:t>
      </w:r>
      <w:r w:rsidR="00A47F91">
        <w:rPr>
          <w:rFonts w:ascii="Times New Roman" w:hAnsi="Times New Roman" w:cs="Times New Roman"/>
          <w:color w:val="000000" w:themeColor="text1"/>
          <w:sz w:val="24"/>
          <w:szCs w:val="24"/>
        </w:rPr>
        <w:t>, ч</w:t>
      </w:r>
      <w:r w:rsidR="00A47F91" w:rsidRPr="00313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тобы </w:t>
      </w:r>
      <w:r w:rsidR="00752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продолжалась </w:t>
      </w:r>
      <w:r w:rsidR="00C04D5E">
        <w:rPr>
          <w:rFonts w:ascii="Times New Roman" w:hAnsi="Times New Roman" w:cs="Times New Roman"/>
          <w:color w:val="000000" w:themeColor="text1"/>
          <w:sz w:val="24"/>
          <w:szCs w:val="24"/>
        </w:rPr>
        <w:t>выплата данного</w:t>
      </w:r>
      <w:r w:rsidR="00A47F91" w:rsidRPr="00313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D5E">
        <w:rPr>
          <w:rFonts w:ascii="Times New Roman" w:hAnsi="Times New Roman" w:cs="Times New Roman"/>
          <w:color w:val="000000" w:themeColor="text1"/>
          <w:sz w:val="24"/>
          <w:szCs w:val="24"/>
        </w:rPr>
        <w:t>пособия</w:t>
      </w:r>
      <w:r w:rsidR="00313C20" w:rsidRPr="00313C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3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подробную информацию о правах</w:t>
      </w:r>
      <w:r w:rsidR="00C0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пособие</w:t>
      </w:r>
      <w:r w:rsidR="00313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0C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0C5A88" w:rsidRPr="00C0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порядке </w:t>
      </w:r>
      <w:r w:rsidR="00C04D5E" w:rsidRPr="00C04D5E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0C5A88" w:rsidRPr="00C0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оформления</w:t>
      </w:r>
      <w:r w:rsidR="00313C20" w:rsidRPr="00C0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узнать на сайте </w:t>
      </w:r>
      <w:r w:rsidR="00017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D6674E" w:rsidRPr="00CC720A">
          <w:rPr>
            <w:rStyle w:val="Lienhypertexte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D6674E" w:rsidRPr="00CC720A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.</w:t>
        </w:r>
        <w:r w:rsidR="00D6674E" w:rsidRPr="00CC720A">
          <w:rPr>
            <w:rStyle w:val="Lienhypertexte"/>
            <w:rFonts w:ascii="Times New Roman" w:hAnsi="Times New Roman" w:cs="Times New Roman"/>
            <w:b/>
            <w:sz w:val="24"/>
            <w:szCs w:val="24"/>
            <w:lang w:val="en-US"/>
          </w:rPr>
          <w:t>pension</w:t>
        </w:r>
        <w:r w:rsidR="00D6674E" w:rsidRPr="00CC720A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-</w:t>
        </w:r>
        <w:r w:rsidR="00D6674E" w:rsidRPr="00CC720A">
          <w:rPr>
            <w:rStyle w:val="Lienhypertexte"/>
            <w:rFonts w:ascii="Times New Roman" w:hAnsi="Times New Roman" w:cs="Times New Roman"/>
            <w:b/>
            <w:sz w:val="24"/>
            <w:szCs w:val="24"/>
            <w:lang w:val="en-US"/>
          </w:rPr>
          <w:t>alimentaire</w:t>
        </w:r>
        <w:r w:rsidR="00D6674E" w:rsidRPr="00CC720A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.</w:t>
        </w:r>
        <w:r w:rsidR="00D6674E" w:rsidRPr="00CC720A">
          <w:rPr>
            <w:rStyle w:val="Lienhypertexte"/>
            <w:rFonts w:ascii="Times New Roman" w:hAnsi="Times New Roman" w:cs="Times New Roman"/>
            <w:b/>
            <w:sz w:val="24"/>
            <w:szCs w:val="24"/>
            <w:lang w:val="en-US"/>
          </w:rPr>
          <w:t>caf</w:t>
        </w:r>
        <w:r w:rsidR="00D6674E" w:rsidRPr="00CC720A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.</w:t>
        </w:r>
        <w:r w:rsidR="00D6674E" w:rsidRPr="00CC720A">
          <w:rPr>
            <w:rStyle w:val="Lienhypertexte"/>
            <w:rFonts w:ascii="Times New Roman" w:hAnsi="Times New Roman" w:cs="Times New Roman"/>
            <w:b/>
            <w:sz w:val="24"/>
            <w:szCs w:val="24"/>
            <w:lang w:val="en-US"/>
          </w:rPr>
          <w:t>fr</w:t>
        </w:r>
      </w:hyperlink>
    </w:p>
    <w:p w:rsidR="00D6674E" w:rsidRDefault="005D659F" w:rsidP="00D6674E">
      <w:pPr>
        <w:pStyle w:val="Paragraphedeliste"/>
        <w:numPr>
          <w:ilvl w:val="0"/>
          <w:numId w:val="2"/>
        </w:numPr>
        <w:spacing w:before="24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Пособи</w:t>
      </w:r>
      <w:r w:rsidR="00A17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 по уходу за ребенком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неработающему родителю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AJPP)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D659F" w:rsidRDefault="005D659F" w:rsidP="005D659F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Пособи</w:t>
      </w:r>
      <w:r w:rsidR="00A17D73">
        <w:rPr>
          <w:rFonts w:ascii="Times New Roman" w:hAnsi="Times New Roman" w:cs="Times New Roman"/>
          <w:color w:val="000000" w:themeColor="text1"/>
          <w:sz w:val="24"/>
          <w:szCs w:val="24"/>
        </w:rPr>
        <w:t>е по уходу за ребенком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неработающему родителю выплачивается родителю, который прекратил свою</w:t>
      </w:r>
      <w:r w:rsidR="00A1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профессиональную деятельность</w:t>
      </w:r>
      <w:r w:rsidR="00CD695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1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ухаживать за тяжелобольным ребенком, реб</w:t>
      </w:r>
      <w:r w:rsidR="005678C5">
        <w:rPr>
          <w:rFonts w:ascii="Times New Roman" w:hAnsi="Times New Roman" w:cs="Times New Roman"/>
          <w:color w:val="000000" w:themeColor="text1"/>
          <w:sz w:val="24"/>
          <w:szCs w:val="24"/>
        </w:rPr>
        <w:t>енком, получившим травмы</w:t>
      </w:r>
      <w:r w:rsidR="00CD6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A17D73">
        <w:rPr>
          <w:rFonts w:ascii="Times New Roman" w:hAnsi="Times New Roman" w:cs="Times New Roman"/>
          <w:color w:val="000000" w:themeColor="text1"/>
          <w:sz w:val="24"/>
          <w:szCs w:val="24"/>
        </w:rPr>
        <w:t>след</w:t>
      </w:r>
      <w:r w:rsidR="00CD6950">
        <w:rPr>
          <w:rFonts w:ascii="Times New Roman" w:hAnsi="Times New Roman" w:cs="Times New Roman"/>
          <w:color w:val="000000" w:themeColor="text1"/>
          <w:sz w:val="24"/>
          <w:szCs w:val="24"/>
        </w:rPr>
        <w:t>ствие</w:t>
      </w:r>
      <w:r w:rsidR="00567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несчастного случая</w:t>
      </w:r>
      <w:r w:rsidR="00CD695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1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ребенком-инвалидом.</w:t>
      </w:r>
    </w:p>
    <w:p w:rsidR="00CD6950" w:rsidRDefault="00752A35" w:rsidP="00CD6950">
      <w:pPr>
        <w:pStyle w:val="Paragraphedeliste"/>
        <w:numPr>
          <w:ilvl w:val="0"/>
          <w:numId w:val="2"/>
        </w:numPr>
        <w:spacing w:before="24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Пособие по уходу за ребенком-инвалидом</w:t>
      </w:r>
      <w:r w:rsidR="00466645" w:rsidRPr="00466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466645" w:rsidRPr="0046664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AEEJ</w:t>
      </w:r>
      <w:r w:rsidR="00466645" w:rsidRPr="00466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466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</w:p>
    <w:p w:rsidR="00466645" w:rsidRDefault="00466645" w:rsidP="00466645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6645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собие по </w:t>
      </w:r>
      <w:r w:rsidR="00752A35">
        <w:rPr>
          <w:rFonts w:ascii="Times New Roman" w:hAnsi="Times New Roman" w:cs="Times New Roman"/>
          <w:color w:val="000000" w:themeColor="text1"/>
          <w:sz w:val="24"/>
          <w:szCs w:val="24"/>
        </w:rPr>
        <w:t>уходу за ребенком-инвалидом</w:t>
      </w:r>
      <w:r w:rsidR="004B3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предназначено для поддержки родителей, воспитывающих или и ухаживающих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ребенком-инвалидом младше 20-ти лет.</w:t>
      </w:r>
    </w:p>
    <w:p w:rsidR="00540C40" w:rsidRPr="00023F95" w:rsidRDefault="00540C40" w:rsidP="00540C40">
      <w:pPr>
        <w:spacing w:before="240" w:after="120"/>
        <w:ind w:left="1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 появлением второго ребенка</w:t>
      </w:r>
      <w:r w:rsidR="0002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</w:p>
    <w:p w:rsidR="00540C40" w:rsidRDefault="00715D07" w:rsidP="00540C40">
      <w:pPr>
        <w:pStyle w:val="Paragraphedeliste"/>
        <w:numPr>
          <w:ilvl w:val="0"/>
          <w:numId w:val="2"/>
        </w:numPr>
        <w:spacing w:before="24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Пособие</w:t>
      </w:r>
      <w:r w:rsidR="00142C70" w:rsidRPr="00142C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детей</w:t>
      </w:r>
      <w:r w:rsidR="00142C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</w:p>
    <w:p w:rsidR="00023F95" w:rsidRDefault="00142C70" w:rsidP="00142C70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142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появлением второго ребенка родители, имеющие на иждивении не менее двух детей младше 20-ти лет, могут получать пособия на детей, при соответствующем уровне их доходов. Для этого необходимо </w:t>
      </w:r>
      <w:r w:rsidR="001B232C">
        <w:rPr>
          <w:rFonts w:ascii="Times New Roman" w:hAnsi="Times New Roman" w:cs="Times New Roman"/>
          <w:color w:val="000000" w:themeColor="text1"/>
          <w:sz w:val="24"/>
          <w:szCs w:val="24"/>
        </w:rPr>
        <w:t>заявить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Кассу социальной помощи 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15D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15D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576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рождении второго ребенка</w:t>
      </w:r>
      <w:r w:rsidR="00BA6C91">
        <w:rPr>
          <w:rFonts w:ascii="Times New Roman" w:hAnsi="Times New Roman" w:cs="Times New Roman"/>
          <w:sz w:val="24"/>
          <w:szCs w:val="24"/>
        </w:rPr>
        <w:t>.</w:t>
      </w:r>
    </w:p>
    <w:p w:rsidR="00142C70" w:rsidRDefault="00023F95" w:rsidP="00142C70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3F95">
        <w:rPr>
          <w:rFonts w:ascii="Times New Roman" w:hAnsi="Times New Roman" w:cs="Times New Roman"/>
          <w:sz w:val="24"/>
          <w:szCs w:val="24"/>
          <w:u w:val="single"/>
        </w:rPr>
        <w:t>С появлением третьего ребенка</w:t>
      </w:r>
      <w:r w:rsidR="00142C70" w:rsidRPr="00023F9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142C70" w:rsidRPr="00023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3F9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23F95" w:rsidRDefault="00023F95" w:rsidP="00023F95">
      <w:pPr>
        <w:pStyle w:val="Paragraphedeliste"/>
        <w:numPr>
          <w:ilvl w:val="0"/>
          <w:numId w:val="2"/>
        </w:numPr>
        <w:spacing w:before="24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3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Пособие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многодетных семей :</w:t>
      </w:r>
    </w:p>
    <w:p w:rsidR="00023F95" w:rsidRDefault="00023F95" w:rsidP="00023F95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зависимости от доходов, такое пособие выплачивается семьям, имеющим на иждивении</w:t>
      </w:r>
      <w:r w:rsidR="00715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менее</w:t>
      </w:r>
      <w:r w:rsidR="005E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 детей в возрасте от 3-х до 20-ти лет.</w:t>
      </w:r>
    </w:p>
    <w:p w:rsidR="008A6409" w:rsidRDefault="008A6409" w:rsidP="00023F95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Жилищные субсидии. Условия их предоставления и виды.</w:t>
      </w:r>
    </w:p>
    <w:p w:rsidR="008A6409" w:rsidRDefault="008A6409" w:rsidP="00023F95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финансовая помощь, </w:t>
      </w:r>
      <w:r w:rsidR="00730A93">
        <w:rPr>
          <w:rFonts w:ascii="Times New Roman" w:hAnsi="Times New Roman" w:cs="Times New Roman"/>
          <w:color w:val="000000" w:themeColor="text1"/>
          <w:sz w:val="24"/>
          <w:szCs w:val="24"/>
        </w:rPr>
        <w:t>которая предоставляется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20ED">
        <w:rPr>
          <w:rFonts w:ascii="Times New Roman" w:hAnsi="Times New Roman" w:cs="Times New Roman"/>
          <w:color w:val="000000" w:themeColor="text1"/>
          <w:sz w:val="24"/>
          <w:szCs w:val="24"/>
        </w:rPr>
        <w:t>с целью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сокращения размера квартплаты получателей льгот</w:t>
      </w:r>
      <w:r w:rsidR="004C0E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62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суммы ежемесячных выплат по жилищному займу.</w:t>
      </w:r>
    </w:p>
    <w:p w:rsidR="004C0E13" w:rsidRDefault="004C0E13" w:rsidP="00023F95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Условия предоставления.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Условия предоставления одина</w:t>
      </w:r>
      <w:r w:rsidR="00682064">
        <w:rPr>
          <w:rFonts w:ascii="Times New Roman" w:hAnsi="Times New Roman" w:cs="Times New Roman"/>
          <w:color w:val="000000" w:themeColor="text1"/>
          <w:sz w:val="24"/>
          <w:szCs w:val="24"/>
        </w:rPr>
        <w:t>ковы для всех трех видов субсидий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Жилье должно быт</w:t>
      </w:r>
      <w:r w:rsidR="00682064">
        <w:rPr>
          <w:rFonts w:ascii="Times New Roman" w:hAnsi="Times New Roman" w:cs="Times New Roman"/>
          <w:color w:val="000000" w:themeColor="text1"/>
          <w:sz w:val="24"/>
          <w:szCs w:val="24"/>
        </w:rPr>
        <w:t>ь основным местом жительства,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квартиросъемщики должны в нём проживать не менее 8 месяцев в год.</w:t>
      </w:r>
      <w:r w:rsidR="00953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получить жилищную субсидию в 2017 году, уровень доходов за 2015 год не должен превышать 12 012 евро.</w:t>
      </w:r>
    </w:p>
    <w:p w:rsidR="00540C40" w:rsidRDefault="00D60B1E" w:rsidP="00466645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</w:t>
      </w:r>
      <w:r w:rsidR="00953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расчет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53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субсидий учитываются уровень доходов, размер семьи, место проживания, размер квартплаты.</w:t>
      </w:r>
    </w:p>
    <w:p w:rsidR="00953831" w:rsidRDefault="00953831" w:rsidP="00466645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Виды субсидий.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Существует три вида субсидий: </w:t>
      </w:r>
      <w:r w:rsidR="00013886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индивидуальная субсидия на улучшение жилищных условий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 пособие многодетным семьям на оплату жилплощади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AFL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96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0B1E">
        <w:rPr>
          <w:rFonts w:ascii="Times New Roman" w:hAnsi="Times New Roman" w:cs="Times New Roman"/>
          <w:color w:val="000000" w:themeColor="text1"/>
          <w:sz w:val="24"/>
          <w:szCs w:val="24"/>
        </w:rPr>
        <w:t>пособие на муниципальное жилье</w:t>
      </w:r>
      <w:r w:rsidR="00013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138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ALS</w:t>
      </w:r>
      <w:r w:rsidR="00013886" w:rsidRPr="0001388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60B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7318" w:rsidRDefault="00E37318" w:rsidP="00466645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373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Индивидуальная субсидия на улучшение жилищных условий.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 помощь предназначена съемщикам жилья, как нового, так и старого, которое является предметом договора между собственником и государством. Она также может </w:t>
      </w:r>
      <w:r w:rsidR="00D73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предоставлена, </w:t>
      </w:r>
      <w:r w:rsidR="00682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определенном</w:t>
      </w:r>
      <w:r w:rsidR="00682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735F3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собственникам и будущим собственникам</w:t>
      </w:r>
      <w:r w:rsidR="0057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жилья</w:t>
      </w:r>
      <w:r w:rsidR="00D73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Субсидия напрямую начисляется собственнику или арендодателю, который вычитает ее из стоимости жилья или из суммы ежемесячной </w:t>
      </w:r>
      <w:r w:rsidR="00575C49">
        <w:rPr>
          <w:rFonts w:ascii="Times New Roman" w:hAnsi="Times New Roman" w:cs="Times New Roman"/>
          <w:color w:val="000000" w:themeColor="text1"/>
          <w:sz w:val="24"/>
          <w:szCs w:val="24"/>
        </w:rPr>
        <w:t>квартплаты</w:t>
      </w:r>
      <w:r w:rsidR="00AD2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получателя субсидии</w:t>
      </w:r>
      <w:r w:rsidR="00D735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2BAE" w:rsidRDefault="00AD2BAE" w:rsidP="00466645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B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D2B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Пособие многодетным семьям на оплату жилплощади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Это пособие касается семей, которые не могут получать индивидуальную субсидию на улучшение жилищных условий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 и которые имеют на иждивении детей и других лиц. Супруги должны проживать в браке не менее пяти лет</w:t>
      </w:r>
      <w:r w:rsidR="007040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брак должен быть зарегистрирован до </w:t>
      </w:r>
      <w:r w:rsidR="00704006">
        <w:rPr>
          <w:rFonts w:ascii="Times New Roman" w:hAnsi="Times New Roman" w:cs="Times New Roman"/>
          <w:color w:val="000000" w:themeColor="text1"/>
          <w:sz w:val="24"/>
          <w:szCs w:val="24"/>
        </w:rPr>
        <w:t>достижен</w:t>
      </w:r>
      <w:r w:rsidR="00CE02D4">
        <w:rPr>
          <w:rFonts w:ascii="Times New Roman" w:hAnsi="Times New Roman" w:cs="Times New Roman"/>
          <w:color w:val="000000" w:themeColor="text1"/>
          <w:sz w:val="24"/>
          <w:szCs w:val="24"/>
        </w:rPr>
        <w:t>ия супругами 40 лет</w:t>
      </w:r>
      <w:r w:rsidR="007040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4006" w:rsidRDefault="00932F23" w:rsidP="00466645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Пособие на муниципальное жилье.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пособие предназначено лицам, которые не могут получать ни индивидуальную субсидию на улучшение жилищных условий, ни пособие многодетным семьям на </w:t>
      </w:r>
      <w:r w:rsidR="0087202A">
        <w:rPr>
          <w:rFonts w:ascii="Times New Roman" w:hAnsi="Times New Roman" w:cs="Times New Roman"/>
          <w:color w:val="000000" w:themeColor="text1"/>
          <w:sz w:val="24"/>
          <w:szCs w:val="24"/>
        </w:rPr>
        <w:t>оплату жилплощади.</w:t>
      </w:r>
    </w:p>
    <w:p w:rsidR="007C41C7" w:rsidRDefault="0087202A" w:rsidP="00466645">
      <w:pPr>
        <w:spacing w:before="240"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NB</w:t>
      </w:r>
      <w:r w:rsidRPr="008720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: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 такое пособие могут претендовать лица, проживающие в общежитии, в гостинице, в меблированной квартире, в студенческом общежитии, а также пожилые люди и инвалиды, проживающие платно у частных лиц, в общежитии, доме престарелых или</w:t>
      </w:r>
      <w:r w:rsidR="00A66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 отделении долгосрочной терапии.</w:t>
      </w:r>
    </w:p>
    <w:p w:rsidR="0087202A" w:rsidRDefault="0016200B" w:rsidP="00466645">
      <w:pPr>
        <w:spacing w:before="240"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определенных случаях</w:t>
      </w:r>
      <w:r w:rsidR="00AD53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C41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можно получить компенсацию за переезд или ссуду на улучшение жилищных условий.</w:t>
      </w:r>
      <w:r w:rsidR="008720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3F48BB" w:rsidRDefault="003F48BB" w:rsidP="00466645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Надбавка к доходам. Условия предоставления и виды пособий.</w:t>
      </w:r>
    </w:p>
    <w:p w:rsidR="00144E79" w:rsidRDefault="00697B33" w:rsidP="00466645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Работники с низким уровнем доходов получают дополнительные выплаты. Малоимущие и/или лица без доходов имеют право на минимальный доход. К таким дополнительным выплатам относятся </w:t>
      </w:r>
      <w:r w:rsidRPr="00BD0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пособие на </w:t>
      </w:r>
      <w:r w:rsidR="00BD07FE" w:rsidRPr="00BD07FE">
        <w:rPr>
          <w:rFonts w:ascii="Times New Roman" w:hAnsi="Times New Roman" w:cs="Times New Roman"/>
          <w:color w:val="000000" w:themeColor="text1"/>
          <w:sz w:val="24"/>
          <w:szCs w:val="24"/>
        </w:rPr>
        <w:t>продолжение</w:t>
      </w:r>
      <w:r w:rsidRPr="00BD0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профессиональной деятельности</w:t>
      </w:r>
      <w:r w:rsidR="00BD0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D07F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la</w:t>
      </w:r>
      <w:r w:rsidR="00BD07FE" w:rsidRPr="00BD0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07F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prime</w:t>
      </w:r>
      <w:r w:rsidR="00BD07FE" w:rsidRPr="00BD0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07F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</w:t>
      </w:r>
      <w:r w:rsidR="00BD07FE" w:rsidRPr="00BD07FE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BD07F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activit</w:t>
      </w:r>
      <w:r w:rsidR="00BD07FE" w:rsidRPr="00BD07FE">
        <w:rPr>
          <w:rFonts w:ascii="Times New Roman" w:hAnsi="Times New Roman" w:cs="Times New Roman"/>
          <w:color w:val="000000" w:themeColor="text1"/>
          <w:sz w:val="24"/>
          <w:szCs w:val="24"/>
        </w:rPr>
        <w:t>é)</w:t>
      </w:r>
      <w:r w:rsidRPr="00BD07FE">
        <w:rPr>
          <w:rFonts w:ascii="Times New Roman" w:hAnsi="Times New Roman" w:cs="Times New Roman"/>
          <w:color w:val="000000" w:themeColor="text1"/>
          <w:sz w:val="24"/>
          <w:szCs w:val="24"/>
        </w:rPr>
        <w:t>, пособие</w:t>
      </w:r>
      <w:r w:rsidRPr="00697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активной солидарности</w:t>
      </w:r>
      <w:r w:rsidR="00BD07FE" w:rsidRPr="00BD0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D07F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RSA</w:t>
      </w:r>
      <w:r w:rsidR="00BD07FE" w:rsidRPr="00BD0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D07F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пособие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инвалидности.</w:t>
      </w:r>
    </w:p>
    <w:p w:rsidR="00144E79" w:rsidRDefault="00144E79" w:rsidP="00466645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7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Пособие на </w:t>
      </w:r>
      <w:r w:rsidR="00BD07FE" w:rsidRPr="00BD07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продолжение</w:t>
      </w:r>
      <w:r w:rsidRPr="00BD07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профессиональной деятельности.</w:t>
      </w:r>
      <w:r w:rsidRPr="00144E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Условия предоставления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760B4E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достич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BD0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18-ти лет,</w:t>
      </w:r>
      <w:r w:rsidR="00887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постоянно проживать во Франции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вести профессиональную оплачиваемую или независимую д</w:t>
      </w:r>
      <w:r w:rsidR="00F80BE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ятельность.</w:t>
      </w:r>
      <w:r w:rsidR="00BD0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Иностранные граждане</w:t>
      </w:r>
      <w:r w:rsidR="00F80B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являющиеся выходцами государств Европейского экономического пространства или Швейцарии, должны постоянно проживать во Франции не менее 5-ти лет </w:t>
      </w:r>
      <w:r w:rsidR="00F80BE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или </w:t>
      </w:r>
      <w:r w:rsidR="00F80B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иметь вид на жительство. Размер </w:t>
      </w:r>
      <w:r w:rsidR="00F80BE2" w:rsidRPr="00BD07FE">
        <w:rPr>
          <w:rFonts w:ascii="Times New Roman" w:hAnsi="Times New Roman" w:cs="Times New Roman"/>
          <w:color w:val="000000" w:themeColor="text1"/>
          <w:sz w:val="24"/>
          <w:szCs w:val="24"/>
        </w:rPr>
        <w:t>пособия</w:t>
      </w:r>
      <w:r w:rsidR="00BD07FE" w:rsidRPr="00BD0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продолжение</w:t>
      </w:r>
      <w:r w:rsidR="00F80BE2" w:rsidRPr="00BD0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профессиональной деятельности</w:t>
      </w:r>
      <w:r w:rsidR="00F80B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0BE2" w:rsidRPr="00F80BE2">
        <w:rPr>
          <w:rFonts w:ascii="Times New Roman" w:hAnsi="Times New Roman" w:cs="Times New Roman"/>
          <w:color w:val="000000" w:themeColor="text1"/>
          <w:sz w:val="24"/>
          <w:szCs w:val="24"/>
        </w:rPr>
        <w:t>рас</w:t>
      </w:r>
      <w:r w:rsidR="00F80BE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80BE2" w:rsidRPr="00F80BE2">
        <w:rPr>
          <w:rFonts w:ascii="Times New Roman" w:hAnsi="Times New Roman" w:cs="Times New Roman"/>
          <w:color w:val="000000" w:themeColor="text1"/>
          <w:sz w:val="24"/>
          <w:szCs w:val="24"/>
        </w:rPr>
        <w:t>читывается</w:t>
      </w:r>
      <w:r w:rsidR="00F80B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совокупному доходу семьи.</w:t>
      </w:r>
      <w:r w:rsidR="003E2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BD0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 в три месяца получатели </w:t>
      </w:r>
      <w:r w:rsidR="003E2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пособия должны декларировать свои доходы за предыдущий квартал</w:t>
      </w:r>
      <w:r w:rsidR="00C63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сайте в </w:t>
      </w:r>
      <w:r w:rsidR="00C6349F" w:rsidRPr="00B4110C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887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77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« </w:t>
      </w:r>
      <w:r w:rsidR="00887749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Mon</w:t>
      </w:r>
      <w:r w:rsidR="00887749" w:rsidRPr="00C63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87749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compte</w:t>
      </w:r>
      <w:r w:rsidR="008877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C63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7749" w:rsidRPr="0088774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87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49F" w:rsidRPr="00887749">
        <w:rPr>
          <w:rFonts w:ascii="Times New Roman" w:hAnsi="Times New Roman" w:cs="Times New Roman"/>
          <w:color w:val="000000" w:themeColor="text1"/>
          <w:sz w:val="24"/>
          <w:szCs w:val="24"/>
        </w:rPr>
        <w:t>«Личный кабинет»</w:t>
      </w:r>
      <w:r w:rsidR="00887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7749" w:rsidRPr="0088774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87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6349F">
        <w:rPr>
          <w:rFonts w:ascii="Times New Roman" w:hAnsi="Times New Roman" w:cs="Times New Roman"/>
          <w:color w:val="000000" w:themeColor="text1"/>
          <w:sz w:val="24"/>
          <w:szCs w:val="24"/>
        </w:rPr>
        <w:t>либо на</w:t>
      </w:r>
      <w:r w:rsidR="00C6349F" w:rsidRPr="00C63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49F">
        <w:rPr>
          <w:rFonts w:ascii="Times New Roman" w:hAnsi="Times New Roman" w:cs="Times New Roman"/>
          <w:color w:val="000000" w:themeColor="text1"/>
          <w:sz w:val="24"/>
          <w:szCs w:val="24"/>
        </w:rPr>
        <w:t>мобильном приложении «</w:t>
      </w:r>
      <w:r w:rsidR="00C6349F" w:rsidRPr="00C63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49F" w:rsidRPr="00C6349F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Caf</w:t>
      </w:r>
      <w:r w:rsidR="00C6349F" w:rsidRPr="00C63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C6349F" w:rsidRPr="00C6349F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Mon</w:t>
      </w:r>
      <w:r w:rsidR="00C6349F" w:rsidRPr="00C63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6349F" w:rsidRPr="00C6349F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compte</w:t>
      </w:r>
      <w:r w:rsidR="008877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6349F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C6349F" w:rsidRDefault="00C6349F" w:rsidP="00466645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Пособие активной солидарности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RSA</w:t>
      </w:r>
      <w:r w:rsidRPr="00C63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). </w:t>
      </w:r>
      <w:r w:rsidRPr="00144E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предоставления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760B4E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достич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</w:t>
      </w:r>
      <w:r w:rsidR="00B41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возраста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25-ти лет, постоянно проживать во Франции</w:t>
      </w:r>
      <w:r w:rsidRPr="00C63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4110C">
        <w:rPr>
          <w:rFonts w:ascii="Times New Roman" w:hAnsi="Times New Roman" w:cs="Times New Roman"/>
          <w:color w:val="000000" w:themeColor="text1"/>
          <w:sz w:val="24"/>
          <w:szCs w:val="24"/>
        </w:rPr>
        <w:t>Иностранные граждане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являющиеся выходцами государств Европейского экономического пространства или Швейцарии, должны постоянно проживать во Франции не менее 5-ти лет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или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иметь вид на жительство. Размер </w:t>
      </w:r>
      <w:r w:rsidR="00B4110C">
        <w:rPr>
          <w:rFonts w:ascii="Times New Roman" w:hAnsi="Times New Roman" w:cs="Times New Roman"/>
          <w:color w:val="000000" w:themeColor="text1"/>
          <w:sz w:val="24"/>
          <w:szCs w:val="24"/>
        </w:rPr>
        <w:t>пособия</w:t>
      </w:r>
      <w:r w:rsidR="001C1429" w:rsidRPr="001C1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активной солидарности (</w:t>
      </w:r>
      <w:r w:rsidR="001C1429" w:rsidRPr="001C14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RSA</w:t>
      </w:r>
      <w:r w:rsidR="001C1429" w:rsidRPr="001C142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C1429" w:rsidRPr="00C63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80BE2">
        <w:rPr>
          <w:rFonts w:ascii="Times New Roman" w:hAnsi="Times New Roman" w:cs="Times New Roman"/>
          <w:color w:val="000000" w:themeColor="text1"/>
          <w:sz w:val="24"/>
          <w:szCs w:val="24"/>
        </w:rPr>
        <w:t>рас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80BE2">
        <w:rPr>
          <w:rFonts w:ascii="Times New Roman" w:hAnsi="Times New Roman" w:cs="Times New Roman"/>
          <w:color w:val="000000" w:themeColor="text1"/>
          <w:sz w:val="24"/>
          <w:szCs w:val="24"/>
        </w:rPr>
        <w:t>читывается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совокупному доходу семьи.</w:t>
      </w:r>
      <w:r w:rsidR="001C1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B4110C">
        <w:rPr>
          <w:rFonts w:ascii="Times New Roman" w:hAnsi="Times New Roman" w:cs="Times New Roman"/>
          <w:color w:val="000000" w:themeColor="text1"/>
          <w:sz w:val="24"/>
          <w:szCs w:val="24"/>
        </w:rPr>
        <w:t>аз в три месяца получатели</w:t>
      </w:r>
      <w:r w:rsidR="001C1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пособия должны декларировать свои доходы на сайте Кассы социальной помощи</w:t>
      </w:r>
      <w:r w:rsidR="00B41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110C">
        <w:rPr>
          <w:rFonts w:ascii="Times New Roman" w:hAnsi="Times New Roman" w:cs="Times New Roman"/>
          <w:sz w:val="24"/>
          <w:szCs w:val="24"/>
        </w:rPr>
        <w:t>(</w:t>
      </w:r>
      <w:r w:rsidR="00B4110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4110C">
        <w:rPr>
          <w:rFonts w:ascii="Times New Roman" w:hAnsi="Times New Roman" w:cs="Times New Roman"/>
          <w:sz w:val="24"/>
          <w:szCs w:val="24"/>
        </w:rPr>
        <w:t>.</w:t>
      </w:r>
      <w:r w:rsidR="00B4110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4110C">
        <w:rPr>
          <w:rFonts w:ascii="Times New Roman" w:hAnsi="Times New Roman" w:cs="Times New Roman"/>
          <w:sz w:val="24"/>
          <w:szCs w:val="24"/>
        </w:rPr>
        <w:t>.</w:t>
      </w:r>
      <w:r w:rsidR="00B4110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4110C" w:rsidRPr="00D576D9">
        <w:rPr>
          <w:rFonts w:ascii="Times New Roman" w:hAnsi="Times New Roman" w:cs="Times New Roman"/>
          <w:sz w:val="24"/>
          <w:szCs w:val="24"/>
        </w:rPr>
        <w:t>)</w:t>
      </w:r>
      <w:r w:rsidR="00B4110C">
        <w:rPr>
          <w:rFonts w:ascii="Times New Roman" w:hAnsi="Times New Roman" w:cs="Times New Roman"/>
          <w:sz w:val="24"/>
          <w:szCs w:val="24"/>
        </w:rPr>
        <w:t xml:space="preserve"> </w:t>
      </w:r>
      <w:r w:rsidR="001C1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1429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caf</w:t>
      </w:r>
      <w:r w:rsidR="001C1429" w:rsidRPr="001C14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C1429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fr</w:t>
      </w:r>
      <w:r w:rsidR="001C1429" w:rsidRPr="001C14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C1429" w:rsidRPr="001C14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C1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Посетите сайт </w:t>
      </w:r>
      <w:r w:rsidR="001C1429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caf</w:t>
      </w:r>
      <w:r w:rsidR="001C1429" w:rsidRPr="001C14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C1429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fr</w:t>
      </w:r>
      <w:r w:rsidR="00E972D4" w:rsidRPr="00E972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972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72D4" w:rsidRPr="00E97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 w:rsidR="00E972D4" w:rsidRPr="00760B4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Mes</w:t>
      </w:r>
      <w:r w:rsidR="00E972D4" w:rsidRPr="00760B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72D4" w:rsidRPr="00760B4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services</w:t>
      </w:r>
      <w:r w:rsidR="00E972D4" w:rsidRPr="00760B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72D4" w:rsidRPr="00760B4E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en</w:t>
      </w:r>
      <w:r w:rsidR="00E972D4" w:rsidRPr="00760B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72D4" w:rsidRPr="00760B4E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ligne</w:t>
      </w:r>
      <w:r w:rsidR="00760B4E" w:rsidRPr="00760B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72D4" w:rsidRPr="00760B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&gt;</w:t>
      </w:r>
      <w:r w:rsidR="00760B4E" w:rsidRPr="00760B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60B4E" w:rsidRPr="00760B4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Estimer</w:t>
      </w:r>
      <w:r w:rsidR="00760B4E" w:rsidRPr="00760B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60B4E" w:rsidRPr="00760B4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vos</w:t>
      </w:r>
      <w:r w:rsidR="00760B4E" w:rsidRPr="00760B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60B4E" w:rsidRPr="00760B4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droits</w:t>
      </w:r>
      <w:r w:rsidR="00760B4E" w:rsidRPr="00760B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2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r w:rsidR="00760B4E" w:rsidRPr="00760B4E">
        <w:rPr>
          <w:rFonts w:ascii="Times New Roman" w:hAnsi="Times New Roman" w:cs="Times New Roman"/>
          <w:color w:val="000000" w:themeColor="text1"/>
          <w:sz w:val="24"/>
          <w:szCs w:val="24"/>
        </w:rPr>
        <w:t>Услуги &gt;</w:t>
      </w:r>
      <w:r w:rsidR="00072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B4E" w:rsidRPr="00760B4E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 право на получение пособия)</w:t>
      </w:r>
      <w:r w:rsidR="00B4110C">
        <w:rPr>
          <w:rFonts w:ascii="Times New Roman" w:hAnsi="Times New Roman" w:cs="Times New Roman"/>
          <w:color w:val="000000" w:themeColor="text1"/>
          <w:sz w:val="24"/>
          <w:szCs w:val="24"/>
        </w:rPr>
        <w:t>, чтобы узнать, имеете ли Вы право на это пособие.</w:t>
      </w:r>
    </w:p>
    <w:p w:rsidR="00760B4E" w:rsidRDefault="00760B4E" w:rsidP="00466645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Пособие по инвал</w:t>
      </w:r>
      <w:r w:rsidR="00B411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идности. Условия предоставления: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24E3" w:rsidRPr="000724E3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</w:t>
      </w:r>
      <w:r w:rsidR="000724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24E3">
        <w:rPr>
          <w:rFonts w:ascii="Times New Roman" w:hAnsi="Times New Roman" w:cs="Times New Roman"/>
          <w:color w:val="000000" w:themeColor="text1"/>
          <w:sz w:val="24"/>
          <w:szCs w:val="24"/>
        </w:rPr>
        <w:t>достичь возраста</w:t>
      </w:r>
      <w:r w:rsidR="00661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20-ти лет (при некоторых условиях</w:t>
      </w:r>
      <w:r w:rsidR="00B411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61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16-ти</w:t>
      </w:r>
      <w:r w:rsidR="00072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</w:t>
      </w:r>
      <w:r w:rsidR="00661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подтвердить </w:t>
      </w:r>
      <w:r w:rsidR="00B4110C">
        <w:rPr>
          <w:rFonts w:ascii="Times New Roman" w:hAnsi="Times New Roman" w:cs="Times New Roman"/>
          <w:color w:val="000000" w:themeColor="text1"/>
          <w:sz w:val="24"/>
          <w:szCs w:val="24"/>
        </w:rPr>
        <w:t>50%-ую степень</w:t>
      </w:r>
      <w:r w:rsidR="00661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нетрудоспособности</w:t>
      </w:r>
      <w:r w:rsidR="00B411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5036" w:rsidRDefault="00D05036" w:rsidP="00466645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Социальная поддержка семей. </w:t>
      </w:r>
      <w:r w:rsidRPr="00D0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Каждое отделение Кассы социальной помощи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(С.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D050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Pr="00D05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ведет свою собственную политику социальной поддержки семей и оказывает раз</w:t>
      </w:r>
      <w:r w:rsidR="00AA0844">
        <w:rPr>
          <w:rFonts w:ascii="Times New Roman" w:hAnsi="Times New Roman" w:cs="Times New Roman"/>
          <w:color w:val="000000" w:themeColor="text1"/>
          <w:sz w:val="24"/>
          <w:szCs w:val="24"/>
        </w:rPr>
        <w:t>лич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ную поддержку, в зависимости от заранее установленных приоритетов. Посетите сайт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caf</w:t>
      </w:r>
      <w:r w:rsidRPr="001C14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fr</w:t>
      </w:r>
      <w:r w:rsidRPr="00D050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05036">
        <w:rPr>
          <w:rFonts w:ascii="Times New Roman" w:hAnsi="Times New Roman" w:cs="Times New Roman"/>
          <w:color w:val="000000" w:themeColor="text1"/>
          <w:sz w:val="24"/>
          <w:szCs w:val="24"/>
        </w:rPr>
        <w:t>чтобы узнать более подробную информацию</w:t>
      </w:r>
      <w:r w:rsidR="00C61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</w:t>
      </w:r>
      <w:r w:rsidR="00AA0844">
        <w:rPr>
          <w:rFonts w:ascii="Times New Roman" w:hAnsi="Times New Roman" w:cs="Times New Roman"/>
          <w:color w:val="000000" w:themeColor="text1"/>
          <w:sz w:val="24"/>
          <w:szCs w:val="24"/>
        </w:rPr>
        <w:t>общите</w:t>
      </w:r>
      <w:r w:rsidR="00C61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Ваш индекс на главной странице в : </w:t>
      </w:r>
      <w:r w:rsidR="00C615E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Menu</w:t>
      </w:r>
      <w:r w:rsidR="00C615EF" w:rsidRPr="00C61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&gt; </w:t>
      </w:r>
      <w:r w:rsidR="00C615E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</w:t>
      </w:r>
      <w:r w:rsidR="00C615EF" w:rsidRPr="00C61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615E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Caf</w:t>
      </w:r>
      <w:r w:rsidR="00C615EF" w:rsidRPr="00C61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&gt; </w:t>
      </w:r>
      <w:r w:rsidR="00C615EF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Offre</w:t>
      </w:r>
      <w:r w:rsidR="00C615EF" w:rsidRPr="00C61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615EF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de</w:t>
      </w:r>
      <w:r w:rsidR="00C615EF" w:rsidRPr="00C61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615EF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service</w:t>
      </w:r>
      <w:r w:rsidR="00C615EF" w:rsidRPr="00C61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0277" w:rsidRPr="00530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(Меню </w:t>
      </w:r>
      <w:r w:rsidR="00530277" w:rsidRPr="00834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</w:t>
      </w:r>
      <w:r w:rsidR="00530277" w:rsidRPr="00530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Моя Касса соцпомощи </w:t>
      </w:r>
      <w:r w:rsidR="00530277" w:rsidRPr="00834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</w:t>
      </w:r>
      <w:r w:rsidR="00AA0844" w:rsidRPr="00AA0844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Социальные</w:t>
      </w:r>
      <w:r w:rsidR="00C4083B" w:rsidRPr="00AA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0844" w:rsidRPr="00AA0844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530277" w:rsidRPr="0053027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45A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310A" w:rsidRPr="00E52F3F" w:rsidRDefault="00F45AB2" w:rsidP="00466645">
      <w:pPr>
        <w:spacing w:before="240"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соц</w:t>
      </w:r>
      <w:r w:rsidR="00AA08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иальной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поддержки</w:t>
      </w:r>
      <w:r w:rsidR="00AA08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AA08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субсидирование дневных</w:t>
      </w:r>
      <w:r w:rsidR="008341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досуговых центров во внеш</w:t>
      </w:r>
      <w:r w:rsidR="004E1D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кольное время и во время каникул, финансирование</w:t>
      </w:r>
      <w:r w:rsidR="00872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E1D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социальных услуг на дому, фонды солидарного жилья,</w:t>
      </w:r>
      <w:r w:rsidR="00646F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компенсация расходов на подготовку диплома аниматора (</w:t>
      </w:r>
      <w:r w:rsidR="008341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46F5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BAFA</w:t>
      </w:r>
      <w:r w:rsidR="00646F5F" w:rsidRPr="00646F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646F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</w:t>
      </w:r>
    </w:p>
    <w:p w:rsidR="00F45AB2" w:rsidRDefault="0000310A" w:rsidP="00466645">
      <w:pPr>
        <w:spacing w:before="240"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Как получить доступ к услугам Кассы социальной помощи </w:t>
      </w:r>
      <w:r w:rsidRPr="000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  <w:r w:rsidR="00F45AB2" w:rsidRPr="000031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00310A" w:rsidRDefault="0000310A" w:rsidP="00466645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Если Вы уже получаете социальное пособие, Вам достаточно</w:t>
      </w:r>
      <w:r w:rsidR="00AA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посетить сайт </w:t>
      </w:r>
      <w:r w:rsidR="00AA0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caf</w:t>
      </w:r>
      <w:r w:rsidR="00AA0844" w:rsidRPr="000031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A08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</w:t>
      </w:r>
      <w:r w:rsidR="00AA0844">
        <w:rPr>
          <w:rFonts w:ascii="Times New Roman" w:hAnsi="Times New Roman" w:cs="Times New Roman"/>
          <w:color w:val="000000" w:themeColor="text1"/>
          <w:sz w:val="24"/>
          <w:szCs w:val="24"/>
        </w:rPr>
        <w:t>, чтобы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0844">
        <w:rPr>
          <w:rFonts w:ascii="Times New Roman" w:hAnsi="Times New Roman" w:cs="Times New Roman"/>
          <w:color w:val="000000" w:themeColor="text1"/>
          <w:sz w:val="24"/>
          <w:szCs w:val="24"/>
        </w:rPr>
        <w:t>войти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 «</w:t>
      </w:r>
      <w:r w:rsidRPr="0000310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Mon</w:t>
      </w:r>
      <w:r w:rsidRPr="000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0310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compte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(«Личный кабинет»)</w:t>
      </w:r>
      <w:r w:rsidRPr="000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Вам необходимо иметь при себе </w:t>
      </w:r>
      <w:r w:rsidR="00AA0844">
        <w:rPr>
          <w:rFonts w:ascii="Times New Roman" w:hAnsi="Times New Roman" w:cs="Times New Roman"/>
          <w:color w:val="000000" w:themeColor="text1"/>
          <w:sz w:val="24"/>
          <w:szCs w:val="24"/>
        </w:rPr>
        <w:t>личный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номер получателя социальных пособий и пароль. </w:t>
      </w:r>
      <w:r w:rsidR="00A55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Вы их утеряли, снова запросите их на сайте </w:t>
      </w:r>
      <w:r w:rsidR="00A55637" w:rsidRPr="00A5563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caf</w:t>
      </w:r>
      <w:r w:rsidR="00A55637" w:rsidRPr="00A556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55637" w:rsidRPr="00A5563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fr</w:t>
      </w:r>
      <w:r w:rsidR="00A55637" w:rsidRPr="00A55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A5425">
        <w:rPr>
          <w:rFonts w:ascii="Times New Roman" w:hAnsi="Times New Roman" w:cs="Times New Roman"/>
          <w:color w:val="000000" w:themeColor="text1"/>
          <w:sz w:val="24"/>
          <w:szCs w:val="24"/>
        </w:rPr>
        <w:t>Вы облегчите Ваше</w:t>
      </w:r>
      <w:r w:rsidR="00A55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5425" w:rsidRPr="009A5425">
        <w:rPr>
          <w:rFonts w:ascii="Times New Roman" w:hAnsi="Times New Roman" w:cs="Times New Roman"/>
          <w:color w:val="000000" w:themeColor="text1"/>
          <w:sz w:val="24"/>
          <w:szCs w:val="24"/>
        </w:rPr>
        <w:t>общение</w:t>
      </w:r>
      <w:r w:rsidR="00A55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Кассой социальной помощи, сообщив Ваш электроны</w:t>
      </w:r>
      <w:r w:rsidR="009A5425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A55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адрес, номер мобильного телефона и любое изменение Вашего</w:t>
      </w:r>
      <w:r w:rsidR="009A5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социального</w:t>
      </w:r>
      <w:r w:rsidR="00DD4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статуса</w:t>
      </w:r>
      <w:r w:rsidR="00A55637">
        <w:rPr>
          <w:rFonts w:ascii="Times New Roman" w:hAnsi="Times New Roman" w:cs="Times New Roman"/>
          <w:color w:val="000000" w:themeColor="text1"/>
          <w:sz w:val="24"/>
          <w:szCs w:val="24"/>
        </w:rPr>
        <w:t>. Из личного кабинета Вы сможете ознакомиться с правами и полагающим</w:t>
      </w:r>
      <w:r w:rsidR="00DD470B">
        <w:rPr>
          <w:rFonts w:ascii="Times New Roman" w:hAnsi="Times New Roman" w:cs="Times New Roman"/>
          <w:color w:val="000000" w:themeColor="text1"/>
          <w:sz w:val="24"/>
          <w:szCs w:val="24"/>
        </w:rPr>
        <w:t>ися Вам, в зависимости от социального</w:t>
      </w:r>
      <w:r w:rsidR="00A55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положения, услугами</w:t>
      </w:r>
      <w:r w:rsidR="004409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099E" w:rsidRDefault="0044099E" w:rsidP="00466645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4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Если у Вас нет номера получателя социальных услуг</w:t>
      </w:r>
      <w:r w:rsidR="006B34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B3411">
        <w:rPr>
          <w:rFonts w:ascii="Times New Roman" w:hAnsi="Times New Roman" w:cs="Times New Roman"/>
          <w:color w:val="000000" w:themeColor="text1"/>
          <w:sz w:val="24"/>
          <w:szCs w:val="24"/>
        </w:rPr>
        <w:t>: чтобы зарегистрироваться на сайте Кассы социальной помощи (</w:t>
      </w:r>
      <w:r w:rsidR="006B34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9A54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B34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9A54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B34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="00DD470B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910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сделать запрос на соц</w:t>
      </w:r>
      <w:r w:rsidR="009A5425">
        <w:rPr>
          <w:rFonts w:ascii="Times New Roman" w:hAnsi="Times New Roman" w:cs="Times New Roman"/>
          <w:color w:val="000000" w:themeColor="text1"/>
          <w:sz w:val="24"/>
          <w:szCs w:val="24"/>
        </w:rPr>
        <w:t>иальные услуги. Таким образом, Ваши данные будут</w:t>
      </w:r>
      <w:r w:rsidR="00910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внесены в базу данных Кассы социальной помощи (</w:t>
      </w:r>
      <w:r w:rsidR="009108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9A54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108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9A54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108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="009A542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D470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10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5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91080D">
        <w:rPr>
          <w:rFonts w:ascii="Times New Roman" w:hAnsi="Times New Roman" w:cs="Times New Roman"/>
          <w:color w:val="000000" w:themeColor="text1"/>
          <w:sz w:val="24"/>
          <w:szCs w:val="24"/>
        </w:rPr>
        <w:t>Вы получите номер получателя соци</w:t>
      </w:r>
      <w:r w:rsidR="009A5425">
        <w:rPr>
          <w:rFonts w:ascii="Times New Roman" w:hAnsi="Times New Roman" w:cs="Times New Roman"/>
          <w:color w:val="000000" w:themeColor="text1"/>
          <w:sz w:val="24"/>
          <w:szCs w:val="24"/>
        </w:rPr>
        <w:t>альных услуг, даже</w:t>
      </w:r>
      <w:r w:rsidR="00910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Ваш запрос в последствие будет отклонен.</w:t>
      </w:r>
      <w:r w:rsidR="00E13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Посетите</w:t>
      </w:r>
      <w:r w:rsidR="00E13B0C" w:rsidRPr="00E13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B0C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="00E13B0C" w:rsidRPr="00E13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B0C" w:rsidRPr="00E13B0C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caf</w:t>
      </w:r>
      <w:r w:rsidR="00E13B0C" w:rsidRPr="00E13B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13B0C" w:rsidRPr="00E13B0C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fr</w:t>
      </w:r>
      <w:r w:rsidR="00E13B0C" w:rsidRPr="00E13B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&gt; </w:t>
      </w:r>
      <w:r w:rsidR="00E13B0C" w:rsidRPr="00E13B0C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Menu</w:t>
      </w:r>
      <w:r w:rsidR="00E13B0C" w:rsidRPr="00E13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13B0C">
        <w:rPr>
          <w:rFonts w:ascii="Times New Roman" w:hAnsi="Times New Roman" w:cs="Times New Roman"/>
          <w:color w:val="000000" w:themeColor="text1"/>
          <w:sz w:val="24"/>
          <w:szCs w:val="24"/>
        </w:rPr>
        <w:t>Меню</w:t>
      </w:r>
      <w:r w:rsidR="00E13B0C" w:rsidRPr="00E13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E13B0C">
        <w:rPr>
          <w:rFonts w:ascii="Times New Roman" w:hAnsi="Times New Roman" w:cs="Times New Roman"/>
          <w:color w:val="000000" w:themeColor="text1"/>
          <w:sz w:val="24"/>
          <w:szCs w:val="24"/>
        </w:rPr>
        <w:t>раздел</w:t>
      </w:r>
      <w:r w:rsidR="00E13B0C" w:rsidRPr="00E13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B0C" w:rsidRPr="00E13B0C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Mes</w:t>
      </w:r>
      <w:r w:rsidR="00E13B0C" w:rsidRPr="00E13B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13B0C" w:rsidRPr="00E13B0C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services</w:t>
      </w:r>
      <w:r w:rsidR="00E13B0C" w:rsidRPr="00E13B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13B0C" w:rsidRPr="00E13B0C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en</w:t>
      </w:r>
      <w:r w:rsidR="00E13B0C" w:rsidRPr="00E13B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13B0C" w:rsidRPr="00E13B0C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ligne</w:t>
      </w:r>
      <w:r w:rsidR="00E13B0C" w:rsidRPr="00E13B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&gt; </w:t>
      </w:r>
      <w:r w:rsidR="00E13B0C" w:rsidRPr="00E13B0C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Faire</w:t>
      </w:r>
      <w:r w:rsidR="00E13B0C" w:rsidRPr="00E13B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13B0C" w:rsidRPr="00E13B0C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une</w:t>
      </w:r>
      <w:r w:rsidR="00E13B0C" w:rsidRPr="00E13B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13B0C" w:rsidRPr="00E13B0C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demande</w:t>
      </w:r>
      <w:r w:rsidR="00E13B0C" w:rsidRPr="00E13B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13B0C" w:rsidRPr="00E13B0C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de</w:t>
      </w:r>
      <w:r w:rsidR="00E13B0C" w:rsidRPr="00E13B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13B0C" w:rsidRPr="00E13B0C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prestation</w:t>
      </w:r>
      <w:r w:rsidR="00E13B0C" w:rsidRPr="00E13B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13B0C" w:rsidRPr="00E13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r w:rsidR="00E13B0C">
        <w:rPr>
          <w:rFonts w:ascii="Times New Roman" w:hAnsi="Times New Roman" w:cs="Times New Roman"/>
          <w:color w:val="000000" w:themeColor="text1"/>
          <w:sz w:val="24"/>
          <w:szCs w:val="24"/>
        </w:rPr>
        <w:t>Мой</w:t>
      </w:r>
      <w:r w:rsidR="00E13B0C" w:rsidRPr="00E13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B0C">
        <w:rPr>
          <w:rFonts w:ascii="Times New Roman" w:hAnsi="Times New Roman" w:cs="Times New Roman"/>
          <w:color w:val="000000" w:themeColor="text1"/>
          <w:sz w:val="24"/>
          <w:szCs w:val="24"/>
        </w:rPr>
        <w:t>сервис</w:t>
      </w:r>
      <w:r w:rsidR="00E13B0C" w:rsidRPr="00E13B0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13B0C">
        <w:rPr>
          <w:rFonts w:ascii="Times New Roman" w:hAnsi="Times New Roman" w:cs="Times New Roman"/>
          <w:color w:val="000000" w:themeColor="text1"/>
          <w:sz w:val="24"/>
          <w:szCs w:val="24"/>
        </w:rPr>
        <w:t>онлайн</w:t>
      </w:r>
      <w:r w:rsidR="00E13B0C" w:rsidRPr="00E13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&gt; </w:t>
      </w:r>
      <w:r w:rsidR="00E13B0C">
        <w:rPr>
          <w:rFonts w:ascii="Times New Roman" w:hAnsi="Times New Roman" w:cs="Times New Roman"/>
          <w:color w:val="000000" w:themeColor="text1"/>
          <w:sz w:val="24"/>
          <w:szCs w:val="24"/>
        </w:rPr>
        <w:t>Запрос услуг)</w:t>
      </w:r>
      <w:r w:rsidR="00CA16BF" w:rsidRPr="00CA1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CA16BF">
        <w:rPr>
          <w:rFonts w:ascii="Times New Roman" w:hAnsi="Times New Roman" w:cs="Times New Roman"/>
          <w:color w:val="000000" w:themeColor="text1"/>
          <w:sz w:val="24"/>
          <w:szCs w:val="24"/>
        </w:rPr>
        <w:t>заполните формуляр «</w:t>
      </w:r>
      <w:r w:rsidR="00CA16BF" w:rsidRPr="00CA16B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D</w:t>
      </w:r>
      <w:r w:rsidR="00CA16BF" w:rsidRPr="00CA16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é</w:t>
      </w:r>
      <w:r w:rsidR="00CA16BF" w:rsidRPr="00CA16B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claration</w:t>
      </w:r>
      <w:r w:rsidR="00CA16BF" w:rsidRPr="00CA16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CA16BF" w:rsidRPr="00CA16B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de</w:t>
      </w:r>
      <w:r w:rsidR="00CA16BF" w:rsidRPr="00CA16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CA16BF" w:rsidRPr="00CA16B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situation</w:t>
      </w:r>
      <w:r w:rsidR="00CA16B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A16BF" w:rsidRPr="00CA1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16BF">
        <w:rPr>
          <w:rFonts w:ascii="Times New Roman" w:hAnsi="Times New Roman" w:cs="Times New Roman"/>
          <w:color w:val="000000" w:themeColor="text1"/>
          <w:sz w:val="24"/>
          <w:szCs w:val="24"/>
        </w:rPr>
        <w:t>(«Заявление о социальном положении»). Речь идет о формуляре, который позволит Кассе социальной помощи (</w:t>
      </w:r>
      <w:r w:rsidR="00CA16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9A54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A16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9A54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A16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="00CA1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A1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ознакомиться с Вашим</w:t>
      </w:r>
      <w:r w:rsidR="004D6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</w:t>
      </w:r>
      <w:r w:rsidR="00E52F3F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4D6609">
        <w:rPr>
          <w:rFonts w:ascii="Times New Roman" w:hAnsi="Times New Roman" w:cs="Times New Roman"/>
          <w:color w:val="000000" w:themeColor="text1"/>
          <w:sz w:val="24"/>
          <w:szCs w:val="24"/>
        </w:rPr>
        <w:t>ным и профессиональным</w:t>
      </w:r>
      <w:r w:rsidR="00CA1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положением</w:t>
      </w:r>
      <w:r w:rsidR="004D6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</w:t>
      </w:r>
      <w:r w:rsidR="009A5425">
        <w:rPr>
          <w:rFonts w:ascii="Times New Roman" w:hAnsi="Times New Roman" w:cs="Times New Roman"/>
          <w:color w:val="000000" w:themeColor="text1"/>
          <w:sz w:val="24"/>
          <w:szCs w:val="24"/>
        </w:rPr>
        <w:t>уровень доходов</w:t>
      </w:r>
      <w:r w:rsidR="004D6609">
        <w:rPr>
          <w:rFonts w:ascii="Times New Roman" w:hAnsi="Times New Roman" w:cs="Times New Roman"/>
          <w:color w:val="000000" w:themeColor="text1"/>
          <w:sz w:val="24"/>
          <w:szCs w:val="24"/>
        </w:rPr>
        <w:t>, что позволит ей определить Ваши права</w:t>
      </w:r>
      <w:r w:rsidR="00E52F3F" w:rsidRPr="00E52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F3F">
        <w:rPr>
          <w:rFonts w:ascii="Times New Roman" w:hAnsi="Times New Roman" w:cs="Times New Roman"/>
          <w:color w:val="000000" w:themeColor="text1"/>
          <w:sz w:val="24"/>
          <w:szCs w:val="24"/>
        </w:rPr>
        <w:t>на получение пособий</w:t>
      </w:r>
      <w:r w:rsidR="004D66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2F3F" w:rsidRDefault="00E52F3F" w:rsidP="00466645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 получите личный номер и временный пароль</w:t>
      </w:r>
      <w:r w:rsidR="009A5425">
        <w:rPr>
          <w:rFonts w:ascii="Times New Roman" w:hAnsi="Times New Roman" w:cs="Times New Roman"/>
          <w:color w:val="000000" w:themeColor="text1"/>
          <w:sz w:val="24"/>
          <w:szCs w:val="24"/>
        </w:rPr>
        <w:t>. Важно сохраня</w:t>
      </w:r>
      <w:r w:rsidR="00AE5695">
        <w:rPr>
          <w:rFonts w:ascii="Times New Roman" w:hAnsi="Times New Roman" w:cs="Times New Roman"/>
          <w:color w:val="000000" w:themeColor="text1"/>
          <w:sz w:val="24"/>
          <w:szCs w:val="24"/>
        </w:rPr>
        <w:t>ть идентификаторы входа в систему, так как они Вам будут необходимы для безопасного входа в личный кабинет</w:t>
      </w:r>
      <w:r w:rsidR="00C65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(пароль будет персонализирован во</w:t>
      </w:r>
      <w:r w:rsidR="00DD4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время Вашего первого входа в кабинт</w:t>
      </w:r>
      <w:r w:rsidR="00C65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C65F8E" w:rsidRDefault="008D18E4" w:rsidP="00466645">
      <w:pPr>
        <w:spacing w:before="24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</w:t>
      </w:r>
      <w:r w:rsidR="00C65F8E" w:rsidRPr="00C65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действия, осуществленные через сайт Кассы социальной помощи </w:t>
      </w:r>
      <w:r w:rsidR="00C65F8E" w:rsidRPr="00C65F8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</w:t>
      </w:r>
      <w:r w:rsidR="00C65F8E" w:rsidRPr="00C65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65F8E" w:rsidRPr="00C65F8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</w:t>
      </w:r>
      <w:r w:rsidR="00C65F8E" w:rsidRPr="00C65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65F8E" w:rsidRPr="00C65F8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</w:t>
      </w:r>
      <w:r w:rsidR="00C65F8E" w:rsidRPr="00C65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ускоряют обработку Вашего досье. </w:t>
      </w:r>
    </w:p>
    <w:p w:rsidR="009D02E9" w:rsidRPr="008D18E4" w:rsidRDefault="00753F5E" w:rsidP="008D18E4">
      <w:pPr>
        <w:pStyle w:val="Paragraphedeliste"/>
        <w:numPr>
          <w:ilvl w:val="0"/>
          <w:numId w:val="4"/>
        </w:numPr>
        <w:spacing w:before="240" w:after="12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8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Важно сообщать о любых изменениях Ваших личных данных в Кассу социальной помощи (С.A.F) ! </w:t>
      </w:r>
      <w:r w:rsidR="006062D6" w:rsidRPr="008D1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Брак, развод, отделение взрослого ребенка от семьи, возобновление трудовой деятельности или потеря работы… Такие события могут влиять на начисление пособий и их сумму. Для этого Вам достаточно зайти в </w:t>
      </w:r>
      <w:r w:rsidR="006062D6" w:rsidRPr="008D18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6062D6" w:rsidRPr="008D18E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Mon</w:t>
      </w:r>
      <w:r w:rsidR="006062D6" w:rsidRPr="008D18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62D6" w:rsidRPr="008D18E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compte</w:t>
      </w:r>
      <w:r w:rsidR="006062D6" w:rsidRPr="008D18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6062D6" w:rsidRPr="008D1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D18E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062D6" w:rsidRPr="008D18E4">
        <w:rPr>
          <w:rFonts w:ascii="Times New Roman" w:hAnsi="Times New Roman" w:cs="Times New Roman"/>
          <w:color w:val="000000" w:themeColor="text1"/>
          <w:sz w:val="24"/>
          <w:szCs w:val="24"/>
        </w:rPr>
        <w:t>Личный кабинет</w:t>
      </w:r>
      <w:r w:rsidR="008D18E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062D6" w:rsidRPr="008D18E4">
        <w:rPr>
          <w:rFonts w:ascii="Times New Roman" w:hAnsi="Times New Roman" w:cs="Times New Roman"/>
          <w:color w:val="000000" w:themeColor="text1"/>
          <w:sz w:val="24"/>
          <w:szCs w:val="24"/>
        </w:rPr>
        <w:t>), в раздел «Mon Profil» (</w:t>
      </w:r>
      <w:r w:rsidR="008D18E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062D6" w:rsidRPr="008D18E4">
        <w:rPr>
          <w:rFonts w:ascii="Times New Roman" w:hAnsi="Times New Roman" w:cs="Times New Roman"/>
          <w:color w:val="000000" w:themeColor="text1"/>
          <w:sz w:val="24"/>
          <w:szCs w:val="24"/>
        </w:rPr>
        <w:t>Мой профиль</w:t>
      </w:r>
      <w:r w:rsidR="008D18E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062D6" w:rsidRPr="008D18E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D02E9" w:rsidRPr="008D18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02E9" w:rsidRPr="0060211C" w:rsidRDefault="009D02E9" w:rsidP="007E3CB2">
      <w:pPr>
        <w:spacing w:before="24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18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Воспользуйтесь симулятором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D02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сайте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D02E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caf</w:t>
      </w:r>
      <w:r w:rsidRPr="009D02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D02E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чтобы узнать имеете ли Вы право на пособие от Кассы социальной помощи (С.А.</w:t>
      </w:r>
      <w:r w:rsidRPr="009D02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</w:t>
      </w:r>
      <w:r w:rsidRPr="009D02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</w:p>
    <w:p w:rsidR="007E3CB2" w:rsidRDefault="007E3CB2" w:rsidP="007E3CB2">
      <w:pPr>
        <w:spacing w:before="24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Как связаться с</w:t>
      </w:r>
      <w:r w:rsidRPr="007E3CB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Кассой социальной помощи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C</w:t>
      </w:r>
      <w:r w:rsidRPr="007E3CB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A</w:t>
      </w:r>
      <w:r w:rsidRPr="007E3CB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F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  <w:r w:rsidRPr="00A21D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7E3CB2" w:rsidRPr="00A21DF5" w:rsidRDefault="007E3CB2" w:rsidP="007E3CB2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CB2">
        <w:rPr>
          <w:rFonts w:ascii="Times New Roman" w:hAnsi="Times New Roman" w:cs="Times New Roman"/>
          <w:color w:val="000000" w:themeColor="text1"/>
          <w:sz w:val="24"/>
          <w:szCs w:val="24"/>
        </w:rPr>
        <w:t>Посетите сайт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061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caf</w:t>
      </w:r>
      <w:r w:rsidR="00DD061B" w:rsidRPr="00DD06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D061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fr</w:t>
      </w:r>
      <w:r w:rsidR="00DD061B" w:rsidRPr="00DD06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&gt; </w:t>
      </w:r>
      <w:r w:rsidR="00DD061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Menu</w:t>
      </w:r>
      <w:r w:rsidR="00DD061B" w:rsidRPr="00DD06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(Меню)</w:t>
      </w:r>
      <w:r w:rsidR="00DD0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раздел </w:t>
      </w:r>
      <w:r w:rsidR="00DD061B" w:rsidRPr="00DD061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</w:t>
      </w:r>
      <w:r w:rsidR="00DD061B" w:rsidRPr="00DD06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D061B" w:rsidRPr="00DD061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Caf</w:t>
      </w:r>
      <w:r w:rsidR="00DD061B" w:rsidRPr="00DD06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&gt; </w:t>
      </w:r>
      <w:r w:rsidR="00DD061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Contacter</w:t>
      </w:r>
      <w:r w:rsidR="00DD061B" w:rsidRPr="00DD06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D061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</w:t>
      </w:r>
      <w:r w:rsidR="00DD061B" w:rsidRPr="00DD06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D061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caf</w:t>
      </w:r>
      <w:r w:rsidR="00DD0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(Моя Касса соцпомощи</w:t>
      </w:r>
      <w:r w:rsidR="00DD061B" w:rsidRPr="00DD0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&gt;</w:t>
      </w:r>
      <w:r w:rsidR="008D18E4">
        <w:rPr>
          <w:rFonts w:ascii="Times New Roman" w:hAnsi="Times New Roman" w:cs="Times New Roman"/>
          <w:color w:val="000000" w:themeColor="text1"/>
          <w:sz w:val="24"/>
          <w:szCs w:val="24"/>
        </w:rPr>
        <w:t>Связаться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моей Кассы соцпомощи)</w:t>
      </w:r>
      <w:r w:rsidR="00A21DF5" w:rsidRPr="00A21D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211C" w:rsidRDefault="00A21DF5" w:rsidP="007E3CB2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можете связаться с </w:t>
      </w:r>
      <w:r w:rsidRPr="00A21DF5">
        <w:rPr>
          <w:rFonts w:ascii="Times New Roman" w:hAnsi="Times New Roman" w:cs="Times New Roman"/>
          <w:color w:val="000000" w:themeColor="text1"/>
          <w:sz w:val="24"/>
          <w:szCs w:val="24"/>
        </w:rPr>
        <w:t>Кассой социальной помощи (</w:t>
      </w:r>
      <w:r w:rsidRPr="00A21D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21D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21D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A21D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21D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Pr="00A21D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электронной поч</w:t>
      </w:r>
      <w:r w:rsidR="008D18E4">
        <w:rPr>
          <w:rFonts w:ascii="Times New Roman" w:hAnsi="Times New Roman" w:cs="Times New Roman"/>
          <w:color w:val="000000" w:themeColor="text1"/>
          <w:sz w:val="24"/>
          <w:szCs w:val="24"/>
        </w:rPr>
        <w:t>те напрямую из личного кабинета, по почте,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отде</w:t>
      </w:r>
      <w:r w:rsidR="008D18E4">
        <w:rPr>
          <w:rFonts w:ascii="Times New Roman" w:hAnsi="Times New Roman" w:cs="Times New Roman"/>
          <w:color w:val="000000" w:themeColor="text1"/>
          <w:sz w:val="24"/>
          <w:szCs w:val="24"/>
        </w:rPr>
        <w:t>лениях приема социальной помощи</w:t>
      </w:r>
      <w:r w:rsidR="008D18E4" w:rsidRPr="008D18E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8D1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записаться на прием</w:t>
      </w:r>
      <w:r w:rsidR="008D18E4" w:rsidRPr="008D18E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028B">
        <w:rPr>
          <w:rFonts w:ascii="Times New Roman" w:hAnsi="Times New Roman" w:cs="Times New Roman"/>
          <w:color w:val="000000" w:themeColor="text1"/>
          <w:sz w:val="24"/>
          <w:szCs w:val="24"/>
        </w:rPr>
        <w:t>воспользоваться интерактивным терминалом (это устройство дает просты</w:t>
      </w:r>
      <w:r w:rsidR="00DD470B">
        <w:rPr>
          <w:rFonts w:ascii="Times New Roman" w:hAnsi="Times New Roman" w:cs="Times New Roman"/>
          <w:color w:val="000000" w:themeColor="text1"/>
          <w:sz w:val="24"/>
          <w:szCs w:val="24"/>
        </w:rPr>
        <w:t>е и быстрые ответы относительно всех Ваших действий</w:t>
      </w:r>
      <w:r w:rsidR="007E028B">
        <w:rPr>
          <w:rFonts w:ascii="Times New Roman" w:hAnsi="Times New Roman" w:cs="Times New Roman"/>
          <w:color w:val="000000" w:themeColor="text1"/>
          <w:sz w:val="24"/>
          <w:szCs w:val="24"/>
        </w:rPr>
        <w:t>: как о посещении Личного кабинета,</w:t>
      </w:r>
      <w:r w:rsidR="00541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и </w:t>
      </w:r>
      <w:r w:rsidR="00541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получении справки </w:t>
      </w:r>
      <w:r w:rsidR="007E028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41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 заявки); через Видео-Окно (форма приема, которая позволит Вам поговорить с консультантом </w:t>
      </w:r>
      <w:r w:rsidR="00541290" w:rsidRPr="0060211C">
        <w:rPr>
          <w:rFonts w:ascii="Times New Roman" w:hAnsi="Times New Roman" w:cs="Times New Roman"/>
          <w:color w:val="000000" w:themeColor="text1"/>
          <w:sz w:val="24"/>
          <w:szCs w:val="24"/>
        </w:rPr>
        <w:t>Кассы социальной помощи (</w:t>
      </w:r>
      <w:r w:rsidR="00541290" w:rsidRPr="006021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541290" w:rsidRPr="006021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1290" w:rsidRPr="006021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541290" w:rsidRPr="006021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1290" w:rsidRPr="006021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="00541290" w:rsidRPr="0060211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4129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541290">
        <w:rPr>
          <w:rFonts w:ascii="Times New Roman" w:hAnsi="Times New Roman" w:cs="Times New Roman"/>
          <w:color w:val="000000" w:themeColor="text1"/>
          <w:sz w:val="24"/>
          <w:szCs w:val="24"/>
        </w:rPr>
        <w:t>по Вебкамере</w:t>
      </w:r>
      <w:r w:rsidR="0060211C" w:rsidRPr="00602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0211C">
        <w:rPr>
          <w:rFonts w:ascii="Times New Roman" w:hAnsi="Times New Roman" w:cs="Times New Roman"/>
          <w:color w:val="000000" w:themeColor="text1"/>
          <w:sz w:val="24"/>
          <w:szCs w:val="24"/>
        </w:rPr>
        <w:t>Благодаря встроенному сканнеру, Вы можете отправить копии Ваших личных документов в режиме реального времени). Чтобы получить доступ к таким услугам, подготовьте Ваш личный номер п</w:t>
      </w:r>
      <w:r w:rsidR="008D18E4">
        <w:rPr>
          <w:rFonts w:ascii="Times New Roman" w:hAnsi="Times New Roman" w:cs="Times New Roman"/>
          <w:color w:val="000000" w:themeColor="text1"/>
          <w:sz w:val="24"/>
          <w:szCs w:val="24"/>
        </w:rPr>
        <w:t>олучателя социальных услуг и</w:t>
      </w:r>
      <w:r w:rsidR="00602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секретный код.</w:t>
      </w:r>
    </w:p>
    <w:p w:rsidR="005D3992" w:rsidRPr="00383CB3" w:rsidRDefault="005D3992" w:rsidP="007E3CB2">
      <w:pPr>
        <w:spacing w:before="240"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Каждая </w:t>
      </w:r>
      <w:r w:rsidRPr="005D39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Касса социальной помощи (</w:t>
      </w:r>
      <w:r w:rsidRPr="005D39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5D39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5D39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Pr="005D39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5D39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</w:t>
      </w:r>
      <w:r w:rsidRPr="005D39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582E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решает, какие службы создать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чтобы общаться с получателями социальных пособий. Например:</w:t>
      </w:r>
      <w:r w:rsidRPr="005D39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Касса социальной помощи (</w:t>
      </w:r>
      <w:r w:rsidRPr="005D39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5D39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5D39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Pr="005D39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5D39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</w:t>
      </w:r>
      <w:r w:rsidRPr="005D39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4003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департамента</w:t>
      </w:r>
      <w:r w:rsidR="00383C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Буш-дю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-Рон</w:t>
      </w:r>
      <w:r w:rsidR="004003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создала страничку в </w:t>
      </w:r>
      <w:r w:rsidR="0040037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Facebook</w:t>
      </w:r>
      <w:r w:rsidR="00383CB3" w:rsidRPr="00383C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83C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383CB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CAF</w:t>
      </w:r>
      <w:r w:rsidR="00383CB3" w:rsidRPr="00383C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83CB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des</w:t>
      </w:r>
      <w:r w:rsidR="00383CB3" w:rsidRPr="00383C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83CB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Bouches</w:t>
      </w:r>
      <w:r w:rsidR="00383CB3" w:rsidRPr="00383C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83CB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du</w:t>
      </w:r>
      <w:r w:rsidR="00383CB3" w:rsidRPr="00383C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83CB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Rh</w:t>
      </w:r>
      <w:r w:rsidR="00383CB3" w:rsidRPr="00383C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ô</w:t>
      </w:r>
      <w:r w:rsidR="00383CB3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ne</w:t>
      </w:r>
      <w:r w:rsidR="00383CB3" w:rsidRPr="00383C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383CB3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CAF</w:t>
      </w:r>
      <w:r w:rsidR="00383CB3" w:rsidRPr="00383C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13 </w:t>
      </w:r>
      <w:r w:rsidR="00383C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</w:t>
      </w:r>
      <w:r w:rsidR="00383CB3" w:rsidRPr="00383C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83CB3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CAF</w:t>
      </w:r>
      <w:r w:rsidR="00383CB3" w:rsidRPr="00383C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83CB3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Marseille</w:t>
      </w:r>
      <w:r w:rsidR="00383C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B929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на которой</w:t>
      </w:r>
      <w:r w:rsidR="00383C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 пятницам с 8:45</w:t>
      </w:r>
      <w:r w:rsidR="00C07C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до 12:15 и с 13:30 до 16:00 онлайн-</w:t>
      </w:r>
      <w:r w:rsidR="00383C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консультанты </w:t>
      </w:r>
      <w:r w:rsidR="00C07C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чате </w:t>
      </w:r>
      <w:r w:rsidR="00383C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оперативно отвечают на Ваши вопросы</w:t>
      </w:r>
      <w:r w:rsidR="00C07C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A21DF5" w:rsidRPr="00A21DF5" w:rsidRDefault="0060211C" w:rsidP="007E3CB2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0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3CB2" w:rsidRPr="007E3CB2" w:rsidRDefault="007E3CB2" w:rsidP="007E3CB2">
      <w:pPr>
        <w:pStyle w:val="Paragraphedeliste"/>
        <w:spacing w:before="120" w:after="120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5685E" w:rsidRPr="00E13B0C" w:rsidRDefault="00E5685E" w:rsidP="000A40FB">
      <w:pPr>
        <w:spacing w:before="24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E5685E" w:rsidRPr="00E13B0C" w:rsidSect="0068423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44D" w:rsidRDefault="0065744D" w:rsidP="00037DC3">
      <w:pPr>
        <w:spacing w:after="0" w:line="240" w:lineRule="auto"/>
      </w:pPr>
      <w:r>
        <w:separator/>
      </w:r>
    </w:p>
  </w:endnote>
  <w:endnote w:type="continuationSeparator" w:id="1">
    <w:p w:rsidR="0065744D" w:rsidRDefault="0065744D" w:rsidP="0003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44D" w:rsidRDefault="0065744D" w:rsidP="00037DC3">
      <w:pPr>
        <w:spacing w:after="0" w:line="240" w:lineRule="auto"/>
      </w:pPr>
      <w:r>
        <w:separator/>
      </w:r>
    </w:p>
  </w:footnote>
  <w:footnote w:type="continuationSeparator" w:id="1">
    <w:p w:rsidR="0065744D" w:rsidRDefault="0065744D" w:rsidP="0003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C3" w:rsidRPr="002D10AA" w:rsidRDefault="00037DC3" w:rsidP="002D10AA">
    <w:pPr>
      <w:pStyle w:val="En-tte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 w:rsidRPr="00037DC3">
      <w:rPr>
        <w:rFonts w:ascii="Times New Roman" w:hAnsi="Times New Roman" w:cs="Times New Roman"/>
        <w:b/>
      </w:rPr>
      <w:t>КАССА СОЦИАЛЬНОЙ ПОМОЩИ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2790"/>
    <w:multiLevelType w:val="hybridMultilevel"/>
    <w:tmpl w:val="E186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2383E"/>
    <w:multiLevelType w:val="hybridMultilevel"/>
    <w:tmpl w:val="4650FCEA"/>
    <w:lvl w:ilvl="0" w:tplc="3FB68B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E2C28"/>
    <w:multiLevelType w:val="hybridMultilevel"/>
    <w:tmpl w:val="49FC9C72"/>
    <w:lvl w:ilvl="0" w:tplc="7F64B29C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734C2"/>
    <w:multiLevelType w:val="hybridMultilevel"/>
    <w:tmpl w:val="51FC90CC"/>
    <w:lvl w:ilvl="0" w:tplc="132CF1EC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DC3"/>
    <w:rsid w:val="00002FCB"/>
    <w:rsid w:val="0000310A"/>
    <w:rsid w:val="00013886"/>
    <w:rsid w:val="00017F23"/>
    <w:rsid w:val="00023F95"/>
    <w:rsid w:val="00030111"/>
    <w:rsid w:val="00036F02"/>
    <w:rsid w:val="00037DC3"/>
    <w:rsid w:val="00045CA7"/>
    <w:rsid w:val="00054454"/>
    <w:rsid w:val="00055EC9"/>
    <w:rsid w:val="000724E3"/>
    <w:rsid w:val="0007344E"/>
    <w:rsid w:val="0008167D"/>
    <w:rsid w:val="000A40FB"/>
    <w:rsid w:val="000A4727"/>
    <w:rsid w:val="000C5A88"/>
    <w:rsid w:val="000E25CF"/>
    <w:rsid w:val="000F0841"/>
    <w:rsid w:val="0010441B"/>
    <w:rsid w:val="00120F1E"/>
    <w:rsid w:val="00135E90"/>
    <w:rsid w:val="00142C70"/>
    <w:rsid w:val="00144E79"/>
    <w:rsid w:val="0016200B"/>
    <w:rsid w:val="00165A4B"/>
    <w:rsid w:val="001718BC"/>
    <w:rsid w:val="001B232C"/>
    <w:rsid w:val="001B5D6E"/>
    <w:rsid w:val="001C1429"/>
    <w:rsid w:val="001D1022"/>
    <w:rsid w:val="001E0192"/>
    <w:rsid w:val="001E7745"/>
    <w:rsid w:val="00207334"/>
    <w:rsid w:val="002352E5"/>
    <w:rsid w:val="002361DD"/>
    <w:rsid w:val="00251263"/>
    <w:rsid w:val="00265EC7"/>
    <w:rsid w:val="00283BF6"/>
    <w:rsid w:val="002D10AA"/>
    <w:rsid w:val="00313C20"/>
    <w:rsid w:val="0035046D"/>
    <w:rsid w:val="00370097"/>
    <w:rsid w:val="003819FB"/>
    <w:rsid w:val="00383CB3"/>
    <w:rsid w:val="003B0681"/>
    <w:rsid w:val="003B1848"/>
    <w:rsid w:val="003D772A"/>
    <w:rsid w:val="003E256F"/>
    <w:rsid w:val="003F1103"/>
    <w:rsid w:val="003F48BB"/>
    <w:rsid w:val="00400378"/>
    <w:rsid w:val="00423DB9"/>
    <w:rsid w:val="0044099E"/>
    <w:rsid w:val="00441D04"/>
    <w:rsid w:val="004424EB"/>
    <w:rsid w:val="00462036"/>
    <w:rsid w:val="00466645"/>
    <w:rsid w:val="0049498D"/>
    <w:rsid w:val="004A6AE4"/>
    <w:rsid w:val="004B33EB"/>
    <w:rsid w:val="004B71E3"/>
    <w:rsid w:val="004C0E13"/>
    <w:rsid w:val="004D6609"/>
    <w:rsid w:val="004E1DF7"/>
    <w:rsid w:val="004E6443"/>
    <w:rsid w:val="00530277"/>
    <w:rsid w:val="00540C40"/>
    <w:rsid w:val="00541290"/>
    <w:rsid w:val="00565CED"/>
    <w:rsid w:val="005678C5"/>
    <w:rsid w:val="00575C49"/>
    <w:rsid w:val="00576875"/>
    <w:rsid w:val="00582E71"/>
    <w:rsid w:val="00591CC7"/>
    <w:rsid w:val="00592580"/>
    <w:rsid w:val="00594BEA"/>
    <w:rsid w:val="005B4854"/>
    <w:rsid w:val="005C2F90"/>
    <w:rsid w:val="005D3992"/>
    <w:rsid w:val="005D659F"/>
    <w:rsid w:val="005E28DE"/>
    <w:rsid w:val="0060211C"/>
    <w:rsid w:val="006062D6"/>
    <w:rsid w:val="00634D7A"/>
    <w:rsid w:val="00646F5F"/>
    <w:rsid w:val="0065744D"/>
    <w:rsid w:val="00660CF9"/>
    <w:rsid w:val="00661B0D"/>
    <w:rsid w:val="00682064"/>
    <w:rsid w:val="00684237"/>
    <w:rsid w:val="00697B33"/>
    <w:rsid w:val="006B3411"/>
    <w:rsid w:val="006C4794"/>
    <w:rsid w:val="00704006"/>
    <w:rsid w:val="00715D07"/>
    <w:rsid w:val="00730A93"/>
    <w:rsid w:val="00746D31"/>
    <w:rsid w:val="00747615"/>
    <w:rsid w:val="00752621"/>
    <w:rsid w:val="00752A35"/>
    <w:rsid w:val="00753F5E"/>
    <w:rsid w:val="00757325"/>
    <w:rsid w:val="00760B4E"/>
    <w:rsid w:val="00780B2B"/>
    <w:rsid w:val="00795BE6"/>
    <w:rsid w:val="007A787D"/>
    <w:rsid w:val="007C14C3"/>
    <w:rsid w:val="007C1B5B"/>
    <w:rsid w:val="007C41C7"/>
    <w:rsid w:val="007E028B"/>
    <w:rsid w:val="007E3CB2"/>
    <w:rsid w:val="007F4173"/>
    <w:rsid w:val="008240A5"/>
    <w:rsid w:val="0083323D"/>
    <w:rsid w:val="00834160"/>
    <w:rsid w:val="00844975"/>
    <w:rsid w:val="00852EEF"/>
    <w:rsid w:val="0087202A"/>
    <w:rsid w:val="0087275C"/>
    <w:rsid w:val="00877FB8"/>
    <w:rsid w:val="0088760D"/>
    <w:rsid w:val="00887749"/>
    <w:rsid w:val="008A6409"/>
    <w:rsid w:val="008D18E4"/>
    <w:rsid w:val="008E23E4"/>
    <w:rsid w:val="008F461C"/>
    <w:rsid w:val="009007B9"/>
    <w:rsid w:val="0091080D"/>
    <w:rsid w:val="009125D0"/>
    <w:rsid w:val="00921055"/>
    <w:rsid w:val="00931A30"/>
    <w:rsid w:val="00932F23"/>
    <w:rsid w:val="0093690F"/>
    <w:rsid w:val="00936CF0"/>
    <w:rsid w:val="0094230A"/>
    <w:rsid w:val="00953831"/>
    <w:rsid w:val="00977857"/>
    <w:rsid w:val="009A5425"/>
    <w:rsid w:val="009D02E9"/>
    <w:rsid w:val="00A03D24"/>
    <w:rsid w:val="00A17D73"/>
    <w:rsid w:val="00A21DF5"/>
    <w:rsid w:val="00A47F91"/>
    <w:rsid w:val="00A55637"/>
    <w:rsid w:val="00A6635F"/>
    <w:rsid w:val="00A703C0"/>
    <w:rsid w:val="00A72F1E"/>
    <w:rsid w:val="00AA0844"/>
    <w:rsid w:val="00AA0E68"/>
    <w:rsid w:val="00AA5BC6"/>
    <w:rsid w:val="00AD2BAE"/>
    <w:rsid w:val="00AD53F3"/>
    <w:rsid w:val="00AE1E74"/>
    <w:rsid w:val="00AE5695"/>
    <w:rsid w:val="00B4110C"/>
    <w:rsid w:val="00B56A08"/>
    <w:rsid w:val="00B571D7"/>
    <w:rsid w:val="00B620ED"/>
    <w:rsid w:val="00B65A81"/>
    <w:rsid w:val="00B70AC7"/>
    <w:rsid w:val="00B929E6"/>
    <w:rsid w:val="00B96F6B"/>
    <w:rsid w:val="00BA6C91"/>
    <w:rsid w:val="00BB075D"/>
    <w:rsid w:val="00BD07FE"/>
    <w:rsid w:val="00BE7175"/>
    <w:rsid w:val="00C04D5E"/>
    <w:rsid w:val="00C07CE8"/>
    <w:rsid w:val="00C1046B"/>
    <w:rsid w:val="00C4083B"/>
    <w:rsid w:val="00C615EF"/>
    <w:rsid w:val="00C6349F"/>
    <w:rsid w:val="00C65F8E"/>
    <w:rsid w:val="00C75B44"/>
    <w:rsid w:val="00C97EB5"/>
    <w:rsid w:val="00CA16BF"/>
    <w:rsid w:val="00CC609B"/>
    <w:rsid w:val="00CD411C"/>
    <w:rsid w:val="00CD6950"/>
    <w:rsid w:val="00CE02D4"/>
    <w:rsid w:val="00CF5A81"/>
    <w:rsid w:val="00D05036"/>
    <w:rsid w:val="00D10567"/>
    <w:rsid w:val="00D21EF3"/>
    <w:rsid w:val="00D25851"/>
    <w:rsid w:val="00D432BD"/>
    <w:rsid w:val="00D576D9"/>
    <w:rsid w:val="00D60B1E"/>
    <w:rsid w:val="00D6674E"/>
    <w:rsid w:val="00D735F3"/>
    <w:rsid w:val="00D925F0"/>
    <w:rsid w:val="00D9599B"/>
    <w:rsid w:val="00DC06F5"/>
    <w:rsid w:val="00DD061B"/>
    <w:rsid w:val="00DD21B3"/>
    <w:rsid w:val="00DD470B"/>
    <w:rsid w:val="00DE5C03"/>
    <w:rsid w:val="00DF0194"/>
    <w:rsid w:val="00E0518E"/>
    <w:rsid w:val="00E13B0C"/>
    <w:rsid w:val="00E37318"/>
    <w:rsid w:val="00E52F3F"/>
    <w:rsid w:val="00E559D9"/>
    <w:rsid w:val="00E5685E"/>
    <w:rsid w:val="00E5733B"/>
    <w:rsid w:val="00E810BE"/>
    <w:rsid w:val="00E83329"/>
    <w:rsid w:val="00E972D4"/>
    <w:rsid w:val="00EE0FE5"/>
    <w:rsid w:val="00F00EA2"/>
    <w:rsid w:val="00F4505C"/>
    <w:rsid w:val="00F45AB2"/>
    <w:rsid w:val="00F50A7A"/>
    <w:rsid w:val="00F63864"/>
    <w:rsid w:val="00F755B9"/>
    <w:rsid w:val="00F80BE2"/>
    <w:rsid w:val="00F86651"/>
    <w:rsid w:val="00F92527"/>
    <w:rsid w:val="00FF12B1"/>
    <w:rsid w:val="00FF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7DC3"/>
  </w:style>
  <w:style w:type="paragraph" w:styleId="Pieddepage">
    <w:name w:val="footer"/>
    <w:basedOn w:val="Normal"/>
    <w:link w:val="PieddepageCar"/>
    <w:uiPriority w:val="99"/>
    <w:semiHidden/>
    <w:unhideWhenUsed/>
    <w:rsid w:val="0003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37DC3"/>
  </w:style>
  <w:style w:type="paragraph" w:styleId="Paragraphedeliste">
    <w:name w:val="List Paragraph"/>
    <w:basedOn w:val="Normal"/>
    <w:uiPriority w:val="34"/>
    <w:qFormat/>
    <w:rsid w:val="000A40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67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nsion-alimentaire.ca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2306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Utilisateur Windows</cp:lastModifiedBy>
  <cp:revision>2</cp:revision>
  <dcterms:created xsi:type="dcterms:W3CDTF">2017-10-21T14:59:00Z</dcterms:created>
  <dcterms:modified xsi:type="dcterms:W3CDTF">2017-10-21T14:59:00Z</dcterms:modified>
</cp:coreProperties>
</file>