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AC3" w:rsidRPr="00A21AC3" w:rsidRDefault="00A21AC3" w:rsidP="00A21AC3">
      <w:pPr>
        <w:pStyle w:val="Standard"/>
        <w:jc w:val="center"/>
        <w:rPr>
          <w:rFonts w:ascii="Georgia" w:hAnsi="Georgia" w:cs="Times New Roman"/>
          <w:smallCaps/>
          <w:color w:val="808080" w:themeColor="background1" w:themeShade="80"/>
          <w:sz w:val="30"/>
          <w:szCs w:val="30"/>
          <w:lang/>
        </w:rPr>
      </w:pPr>
      <w:r w:rsidRPr="00A21AC3">
        <w:rPr>
          <w:rFonts w:ascii="Georgia" w:hAnsi="Georgia" w:cs="Times New Roman"/>
          <w:smallCaps/>
          <w:color w:val="808080" w:themeColor="background1" w:themeShade="80"/>
          <w:sz w:val="30"/>
          <w:szCs w:val="30"/>
          <w:lang/>
        </w:rPr>
        <w:t>Ugovor o radu</w:t>
      </w:r>
    </w:p>
    <w:p w:rsidR="00A21AC3" w:rsidRPr="00A21AC3" w:rsidRDefault="00A21AC3" w:rsidP="00A21AC3">
      <w:pPr>
        <w:pStyle w:val="Standard"/>
        <w:pBdr>
          <w:bottom w:val="single" w:sz="12" w:space="1" w:color="auto"/>
        </w:pBdr>
        <w:jc w:val="center"/>
        <w:rPr>
          <w:rFonts w:ascii="Georgia" w:hAnsi="Georgia" w:cs="Times New Roman"/>
          <w:smallCaps/>
          <w:color w:val="808080" w:themeColor="background1" w:themeShade="80"/>
          <w:sz w:val="26"/>
          <w:szCs w:val="26"/>
          <w:lang/>
        </w:rPr>
      </w:pPr>
      <w:r w:rsidRPr="00A21AC3">
        <w:rPr>
          <w:rFonts w:ascii="Georgia" w:hAnsi="Georgia" w:cs="Times New Roman"/>
          <w:smallCaps/>
          <w:color w:val="808080" w:themeColor="background1" w:themeShade="80"/>
          <w:sz w:val="26"/>
          <w:szCs w:val="26"/>
          <w:lang/>
        </w:rPr>
        <w:t>Važna pitanja koja treba proveriti pre potpisivanja ugovora o radu</w:t>
      </w:r>
    </w:p>
    <w:p w:rsidR="00A21AC3" w:rsidRDefault="00A21AC3" w:rsidP="00806A72">
      <w:pPr>
        <w:pStyle w:val="Standard"/>
        <w:rPr>
          <w:rFonts w:ascii="Georgia" w:hAnsi="Georgia" w:cs="Times New Roman"/>
          <w:color w:val="808080" w:themeColor="background1" w:themeShade="80"/>
          <w:sz w:val="19"/>
          <w:szCs w:val="19"/>
        </w:rPr>
      </w:pPr>
    </w:p>
    <w:p w:rsidR="00806A72" w:rsidRPr="00A21AC3" w:rsidRDefault="00806A72" w:rsidP="00806A72">
      <w:pPr>
        <w:pStyle w:val="Standard"/>
        <w:rPr>
          <w:rFonts w:ascii="Georgia" w:hAnsi="Georgia" w:cs="Times New Roman"/>
          <w:color w:val="808080" w:themeColor="background1" w:themeShade="80"/>
          <w:sz w:val="19"/>
          <w:szCs w:val="19"/>
        </w:rPr>
      </w:pPr>
    </w:p>
    <w:p w:rsidR="0023142D" w:rsidRPr="004603C3" w:rsidRDefault="00300814" w:rsidP="0085730A">
      <w:pPr>
        <w:pStyle w:val="Standard"/>
        <w:rPr>
          <w:rFonts w:ascii="Georgia" w:hAnsi="Georgia" w:cs="Times New Roman"/>
          <w:sz w:val="19"/>
          <w:szCs w:val="19"/>
        </w:rPr>
      </w:pPr>
      <w:r w:rsidRPr="004603C3">
        <w:rPr>
          <w:rFonts w:ascii="Georgia" w:hAnsi="Georgia" w:cs="Times New Roman"/>
          <w:sz w:val="19"/>
          <w:szCs w:val="19"/>
          <w:lang/>
        </w:rPr>
        <w:t>Ugovor</w:t>
      </w:r>
      <w:r w:rsidR="0023142D" w:rsidRPr="004603C3">
        <w:rPr>
          <w:rFonts w:ascii="Georgia" w:hAnsi="Georgia" w:cs="Times New Roman"/>
          <w:sz w:val="19"/>
          <w:szCs w:val="19"/>
        </w:rPr>
        <w:t xml:space="preserve"> o </w:t>
      </w:r>
      <w:r w:rsidRPr="004603C3">
        <w:rPr>
          <w:rFonts w:ascii="Georgia" w:hAnsi="Georgia" w:cs="Times New Roman"/>
          <w:sz w:val="19"/>
          <w:szCs w:val="19"/>
        </w:rPr>
        <w:t>radu</w:t>
      </w:r>
      <w:r w:rsidR="0023142D" w:rsidRPr="004603C3">
        <w:rPr>
          <w:rFonts w:ascii="Georgia" w:hAnsi="Georgia" w:cs="Times New Roman"/>
          <w:sz w:val="19"/>
          <w:szCs w:val="19"/>
        </w:rPr>
        <w:t xml:space="preserve"> je </w:t>
      </w:r>
      <w:r w:rsidRPr="004603C3">
        <w:rPr>
          <w:rFonts w:ascii="Georgia" w:hAnsi="Georgia" w:cs="Times New Roman"/>
          <w:sz w:val="19"/>
          <w:szCs w:val="19"/>
        </w:rPr>
        <w:t>pravniaktkojim</w:t>
      </w:r>
      <w:r w:rsidR="0023142D" w:rsidRPr="004603C3">
        <w:rPr>
          <w:rFonts w:ascii="Georgia" w:hAnsi="Georgia" w:cs="Times New Roman"/>
          <w:sz w:val="19"/>
          <w:szCs w:val="19"/>
        </w:rPr>
        <w:t xml:space="preserve"> se </w:t>
      </w:r>
      <w:r w:rsidR="0023142D" w:rsidRPr="004603C3">
        <w:rPr>
          <w:rFonts w:ascii="Georgia" w:hAnsi="Georgia" w:cs="Times New Roman"/>
          <w:sz w:val="19"/>
          <w:szCs w:val="19"/>
          <w:lang/>
        </w:rPr>
        <w:t>fizičko</w:t>
      </w:r>
      <w:r w:rsidR="0023142D" w:rsidRPr="004603C3">
        <w:rPr>
          <w:rFonts w:ascii="Georgia" w:hAnsi="Georgia" w:cs="Times New Roman"/>
          <w:sz w:val="19"/>
          <w:szCs w:val="19"/>
        </w:rPr>
        <w:t xml:space="preserve"> lice, zaposleni, obavezuje</w:t>
      </w:r>
      <w:r w:rsidR="0023142D" w:rsidRPr="004603C3">
        <w:rPr>
          <w:rFonts w:ascii="Georgia" w:hAnsi="Georgia" w:cs="Times New Roman"/>
          <w:sz w:val="19"/>
          <w:szCs w:val="19"/>
          <w:lang/>
        </w:rPr>
        <w:t>napružanje</w:t>
      </w:r>
      <w:r w:rsidR="0023142D" w:rsidRPr="004603C3">
        <w:rPr>
          <w:rFonts w:ascii="Georgia" w:hAnsi="Georgia" w:cs="Times New Roman"/>
          <w:sz w:val="19"/>
          <w:szCs w:val="19"/>
        </w:rPr>
        <w:t>uslug</w:t>
      </w:r>
      <w:r w:rsidR="0023142D" w:rsidRPr="004603C3">
        <w:rPr>
          <w:rFonts w:ascii="Georgia" w:hAnsi="Georgia" w:cs="Times New Roman"/>
          <w:sz w:val="19"/>
          <w:szCs w:val="19"/>
          <w:lang/>
        </w:rPr>
        <w:t>a</w:t>
      </w:r>
      <w:r w:rsidR="0023142D" w:rsidRPr="004603C3">
        <w:rPr>
          <w:rFonts w:ascii="Georgia" w:hAnsi="Georgia" w:cs="Times New Roman"/>
          <w:sz w:val="19"/>
          <w:szCs w:val="19"/>
        </w:rPr>
        <w:t xml:space="preserve"> u vidu rada drugom</w:t>
      </w:r>
      <w:r w:rsidR="0023142D" w:rsidRPr="004603C3">
        <w:rPr>
          <w:rFonts w:ascii="Georgia" w:hAnsi="Georgia" w:cs="Times New Roman"/>
          <w:sz w:val="19"/>
          <w:szCs w:val="19"/>
          <w:lang/>
        </w:rPr>
        <w:t>fizičkom</w:t>
      </w:r>
      <w:r w:rsidR="0023142D" w:rsidRPr="004603C3">
        <w:rPr>
          <w:rFonts w:ascii="Georgia" w:hAnsi="Georgia" w:cs="Times New Roman"/>
          <w:sz w:val="19"/>
          <w:szCs w:val="19"/>
        </w:rPr>
        <w:t>licu, poslodavcu, komepostaje</w:t>
      </w:r>
      <w:r w:rsidR="0023142D" w:rsidRPr="004603C3">
        <w:rPr>
          <w:rFonts w:ascii="Georgia" w:hAnsi="Georgia" w:cs="Times New Roman"/>
          <w:sz w:val="19"/>
          <w:szCs w:val="19"/>
          <w:lang/>
        </w:rPr>
        <w:t>podređeni</w:t>
      </w:r>
      <w:r w:rsidR="0023142D" w:rsidRPr="004603C3">
        <w:rPr>
          <w:rFonts w:ascii="Georgia" w:hAnsi="Georgia" w:cs="Times New Roman"/>
          <w:sz w:val="19"/>
          <w:szCs w:val="19"/>
        </w:rPr>
        <w:t xml:space="preserve"> a za</w:t>
      </w:r>
      <w:r w:rsidR="0023142D" w:rsidRPr="004603C3">
        <w:rPr>
          <w:rFonts w:ascii="Georgia" w:hAnsi="Georgia" w:cs="Times New Roman"/>
          <w:sz w:val="19"/>
          <w:szCs w:val="19"/>
          <w:lang/>
        </w:rPr>
        <w:t>š</w:t>
      </w:r>
      <w:r w:rsidR="0023142D" w:rsidRPr="004603C3">
        <w:rPr>
          <w:rFonts w:ascii="Georgia" w:hAnsi="Georgia" w:cs="Times New Roman"/>
          <w:sz w:val="19"/>
          <w:szCs w:val="19"/>
        </w:rPr>
        <w:t xml:space="preserve">ta prima </w:t>
      </w:r>
      <w:r w:rsidR="0023142D" w:rsidRPr="004603C3">
        <w:rPr>
          <w:rFonts w:ascii="Georgia" w:hAnsi="Georgia" w:cs="Times New Roman"/>
          <w:sz w:val="19"/>
          <w:szCs w:val="19"/>
          <w:lang/>
        </w:rPr>
        <w:t>novčanu</w:t>
      </w:r>
      <w:r w:rsidR="0023142D" w:rsidRPr="004603C3">
        <w:rPr>
          <w:rFonts w:ascii="Georgia" w:hAnsi="Georgia" w:cs="Times New Roman"/>
          <w:sz w:val="19"/>
          <w:szCs w:val="19"/>
        </w:rPr>
        <w:t>naknadu. U smislusvoje</w:t>
      </w:r>
      <w:r w:rsidR="0023142D" w:rsidRPr="004603C3">
        <w:rPr>
          <w:rFonts w:ascii="Georgia" w:hAnsi="Georgia" w:cs="Times New Roman"/>
          <w:sz w:val="19"/>
          <w:szCs w:val="19"/>
          <w:lang/>
        </w:rPr>
        <w:t>nadređenosti</w:t>
      </w:r>
      <w:r w:rsidR="0023142D" w:rsidRPr="004603C3">
        <w:rPr>
          <w:rFonts w:ascii="Georgia" w:hAnsi="Georgia" w:cs="Times New Roman"/>
          <w:sz w:val="19"/>
          <w:szCs w:val="19"/>
        </w:rPr>
        <w:t>, poslodavac</w:t>
      </w:r>
      <w:r w:rsidR="0023142D" w:rsidRPr="004603C3">
        <w:rPr>
          <w:rFonts w:ascii="Georgia" w:hAnsi="Georgia" w:cs="Times New Roman"/>
          <w:sz w:val="19"/>
          <w:szCs w:val="19"/>
          <w:lang/>
        </w:rPr>
        <w:t>uživa</w:t>
      </w:r>
      <w:r w:rsidR="0023142D" w:rsidRPr="004603C3">
        <w:rPr>
          <w:rFonts w:ascii="Georgia" w:hAnsi="Georgia" w:cs="Times New Roman"/>
          <w:sz w:val="19"/>
          <w:szCs w:val="19"/>
        </w:rPr>
        <w:t xml:space="preserve"> mo</w:t>
      </w:r>
      <w:r w:rsidR="0023142D" w:rsidRPr="004603C3">
        <w:rPr>
          <w:rFonts w:ascii="Georgia" w:hAnsi="Georgia" w:cs="Times New Roman"/>
          <w:sz w:val="19"/>
          <w:szCs w:val="19"/>
          <w:lang/>
        </w:rPr>
        <w:t>ć</w:t>
      </w:r>
      <w:r w:rsidR="0023142D" w:rsidRPr="004603C3">
        <w:rPr>
          <w:rFonts w:ascii="Georgia" w:hAnsi="Georgia" w:cs="Times New Roman"/>
          <w:sz w:val="19"/>
          <w:szCs w:val="19"/>
        </w:rPr>
        <w:t xml:space="preserve">upravljanjakoja mu </w:t>
      </w:r>
      <w:r w:rsidR="0023142D" w:rsidRPr="004603C3">
        <w:rPr>
          <w:rFonts w:ascii="Georgia" w:hAnsi="Georgia" w:cs="Times New Roman"/>
          <w:sz w:val="19"/>
          <w:szCs w:val="19"/>
          <w:lang/>
        </w:rPr>
        <w:t>omogućuje</w:t>
      </w:r>
      <w:r w:rsidR="0023142D" w:rsidRPr="004603C3">
        <w:rPr>
          <w:rFonts w:ascii="Georgia" w:hAnsi="Georgia" w:cs="Times New Roman"/>
          <w:sz w:val="19"/>
          <w:szCs w:val="19"/>
        </w:rPr>
        <w:t xml:space="preserve"> da daje</w:t>
      </w:r>
      <w:r w:rsidR="0023142D" w:rsidRPr="004603C3">
        <w:rPr>
          <w:rFonts w:ascii="Georgia" w:hAnsi="Georgia" w:cs="Times New Roman"/>
          <w:sz w:val="19"/>
          <w:szCs w:val="19"/>
          <w:lang/>
        </w:rPr>
        <w:t>naredbe</w:t>
      </w:r>
      <w:r w:rsidR="0023142D" w:rsidRPr="004603C3">
        <w:rPr>
          <w:rFonts w:ascii="Georgia" w:hAnsi="Georgia" w:cs="Times New Roman"/>
          <w:sz w:val="19"/>
          <w:szCs w:val="19"/>
        </w:rPr>
        <w:t xml:space="preserve"> i uputstva, da </w:t>
      </w:r>
      <w:r w:rsidR="0023142D" w:rsidRPr="004603C3">
        <w:rPr>
          <w:rFonts w:ascii="Georgia" w:hAnsi="Georgia" w:cs="Times New Roman"/>
          <w:sz w:val="19"/>
          <w:szCs w:val="19"/>
          <w:lang/>
        </w:rPr>
        <w:t>kontroliše</w:t>
      </w:r>
      <w:r w:rsidR="0023142D" w:rsidRPr="004603C3">
        <w:rPr>
          <w:rFonts w:ascii="Georgia" w:hAnsi="Georgia" w:cs="Times New Roman"/>
          <w:sz w:val="19"/>
          <w:szCs w:val="19"/>
        </w:rPr>
        <w:t>aktivnost</w:t>
      </w:r>
      <w:r w:rsidR="0023142D" w:rsidRPr="004603C3">
        <w:rPr>
          <w:rFonts w:ascii="Georgia" w:hAnsi="Georgia" w:cs="Times New Roman"/>
          <w:sz w:val="19"/>
          <w:szCs w:val="19"/>
          <w:lang/>
        </w:rPr>
        <w:t>i</w:t>
      </w:r>
      <w:r w:rsidR="0023142D" w:rsidRPr="004603C3">
        <w:rPr>
          <w:rFonts w:ascii="Georgia" w:hAnsi="Georgia" w:cs="Times New Roman"/>
          <w:sz w:val="19"/>
          <w:szCs w:val="19"/>
        </w:rPr>
        <w:t>zaposlenog i</w:t>
      </w:r>
      <w:r w:rsidR="007C3A91">
        <w:rPr>
          <w:rFonts w:ascii="Georgia" w:hAnsi="Georgia" w:cs="Times New Roman"/>
          <w:sz w:val="19"/>
          <w:szCs w:val="19"/>
          <w:lang/>
        </w:rPr>
        <w:t>da ga</w:t>
      </w:r>
      <w:r w:rsidR="0023142D" w:rsidRPr="004603C3">
        <w:rPr>
          <w:rFonts w:ascii="Georgia" w:hAnsi="Georgia" w:cs="Times New Roman"/>
          <w:sz w:val="19"/>
          <w:szCs w:val="19"/>
        </w:rPr>
        <w:t xml:space="preserve">, u </w:t>
      </w:r>
      <w:r w:rsidR="0023142D" w:rsidRPr="004603C3">
        <w:rPr>
          <w:rFonts w:ascii="Georgia" w:hAnsi="Georgia" w:cs="Times New Roman"/>
          <w:sz w:val="19"/>
          <w:szCs w:val="19"/>
          <w:lang/>
        </w:rPr>
        <w:t>slučaju</w:t>
      </w:r>
      <w:r w:rsidR="0023142D" w:rsidRPr="004603C3">
        <w:rPr>
          <w:rFonts w:ascii="Georgia" w:hAnsi="Georgia" w:cs="Times New Roman"/>
          <w:sz w:val="19"/>
          <w:szCs w:val="19"/>
        </w:rPr>
        <w:t xml:space="preserve">potrebe, </w:t>
      </w:r>
      <w:r w:rsidR="0023142D" w:rsidRPr="004603C3">
        <w:rPr>
          <w:rFonts w:ascii="Georgia" w:hAnsi="Georgia" w:cs="Times New Roman"/>
          <w:sz w:val="19"/>
          <w:szCs w:val="19"/>
          <w:lang/>
        </w:rPr>
        <w:t>sankcioniše</w:t>
      </w:r>
      <w:r w:rsidR="0023142D" w:rsidRPr="004603C3">
        <w:rPr>
          <w:rFonts w:ascii="Georgia" w:hAnsi="Georgia" w:cs="Times New Roman"/>
          <w:sz w:val="19"/>
          <w:szCs w:val="19"/>
        </w:rPr>
        <w:t>.</w:t>
      </w:r>
    </w:p>
    <w:p w:rsidR="00806A72" w:rsidRDefault="00806A72" w:rsidP="0085730A">
      <w:pPr>
        <w:pStyle w:val="Standard"/>
        <w:rPr>
          <w:rFonts w:ascii="Georgia" w:hAnsi="Georgia" w:cs="Times New Roman"/>
          <w:sz w:val="19"/>
          <w:szCs w:val="19"/>
        </w:rPr>
      </w:pPr>
    </w:p>
    <w:p w:rsidR="0023142D" w:rsidRPr="004603C3" w:rsidRDefault="0023142D" w:rsidP="0085730A">
      <w:pPr>
        <w:pStyle w:val="Standard"/>
        <w:rPr>
          <w:rFonts w:ascii="Georgia" w:hAnsi="Georgia" w:cs="Times New Roman"/>
          <w:sz w:val="19"/>
          <w:szCs w:val="19"/>
        </w:rPr>
      </w:pPr>
      <w:r w:rsidRPr="004603C3">
        <w:rPr>
          <w:rFonts w:ascii="Georgia" w:hAnsi="Georgia" w:cs="Times New Roman"/>
          <w:sz w:val="19"/>
          <w:szCs w:val="19"/>
        </w:rPr>
        <w:t>Kada se potpisujeugovor o radutrebaproveriti da li su obavljene</w:t>
      </w:r>
      <w:r w:rsidRPr="004603C3">
        <w:rPr>
          <w:rFonts w:ascii="Georgia" w:hAnsi="Georgia" w:cs="Times New Roman"/>
          <w:sz w:val="19"/>
          <w:szCs w:val="19"/>
          <w:lang/>
        </w:rPr>
        <w:t>određene</w:t>
      </w:r>
      <w:r w:rsidRPr="004603C3">
        <w:rPr>
          <w:rFonts w:ascii="Georgia" w:hAnsi="Georgia" w:cs="Times New Roman"/>
          <w:sz w:val="19"/>
          <w:szCs w:val="19"/>
        </w:rPr>
        <w:t>pravneradnjevezaneza</w:t>
      </w:r>
      <w:r w:rsidRPr="004603C3">
        <w:rPr>
          <w:rFonts w:ascii="Georgia" w:hAnsi="Georgia" w:cs="Times New Roman"/>
          <w:sz w:val="19"/>
          <w:szCs w:val="19"/>
          <w:lang/>
        </w:rPr>
        <w:t>zaključenje</w:t>
      </w:r>
      <w:r w:rsidRPr="004603C3">
        <w:rPr>
          <w:rFonts w:ascii="Georgia" w:hAnsi="Georgia" w:cs="Times New Roman"/>
          <w:sz w:val="19"/>
          <w:szCs w:val="19"/>
        </w:rPr>
        <w:t xml:space="preserve">ugovora o radukao i </w:t>
      </w:r>
      <w:r w:rsidRPr="004603C3">
        <w:rPr>
          <w:rFonts w:ascii="Georgia" w:hAnsi="Georgia" w:cs="Times New Roman"/>
          <w:sz w:val="19"/>
          <w:szCs w:val="19"/>
          <w:lang/>
        </w:rPr>
        <w:t>da li je ugovor</w:t>
      </w:r>
      <w:r w:rsidRPr="004603C3">
        <w:rPr>
          <w:rFonts w:ascii="Georgia" w:hAnsi="Georgia" w:cs="Times New Roman"/>
          <w:sz w:val="19"/>
          <w:szCs w:val="19"/>
        </w:rPr>
        <w:t>valid</w:t>
      </w:r>
      <w:r w:rsidRPr="004603C3">
        <w:rPr>
          <w:rFonts w:ascii="Georgia" w:hAnsi="Georgia" w:cs="Times New Roman"/>
          <w:sz w:val="19"/>
          <w:szCs w:val="19"/>
          <w:lang/>
        </w:rPr>
        <w:t>an</w:t>
      </w:r>
      <w:r w:rsidRPr="004603C3">
        <w:rPr>
          <w:rFonts w:ascii="Georgia" w:hAnsi="Georgia" w:cs="Times New Roman"/>
          <w:sz w:val="19"/>
          <w:szCs w:val="19"/>
        </w:rPr>
        <w:t>. Jednompotpisan, ugovormorabitidoslovno</w:t>
      </w:r>
      <w:r w:rsidRPr="004603C3">
        <w:rPr>
          <w:rFonts w:ascii="Georgia" w:hAnsi="Georgia" w:cs="Times New Roman"/>
          <w:sz w:val="19"/>
          <w:szCs w:val="19"/>
          <w:lang/>
        </w:rPr>
        <w:t>poštovan</w:t>
      </w:r>
      <w:r w:rsidRPr="004603C3">
        <w:rPr>
          <w:rFonts w:ascii="Georgia" w:hAnsi="Georgia" w:cs="Times New Roman"/>
          <w:sz w:val="19"/>
          <w:szCs w:val="19"/>
        </w:rPr>
        <w:t>.</w:t>
      </w:r>
    </w:p>
    <w:p w:rsidR="0023142D" w:rsidRPr="004603C3" w:rsidRDefault="0023142D" w:rsidP="0085730A">
      <w:pPr>
        <w:pStyle w:val="Standard"/>
        <w:rPr>
          <w:rFonts w:ascii="Georgia" w:hAnsi="Georgia" w:cs="Times New Roman"/>
          <w:sz w:val="19"/>
          <w:szCs w:val="19"/>
        </w:rPr>
      </w:pPr>
    </w:p>
    <w:p w:rsidR="0023142D" w:rsidRPr="00806A72" w:rsidRDefault="0023142D" w:rsidP="00806A72">
      <w:pPr>
        <w:pStyle w:val="Standard"/>
        <w:ind w:firstLine="284"/>
        <w:rPr>
          <w:rFonts w:ascii="Georgia" w:hAnsi="Georgia" w:cs="Times New Roman"/>
          <w:b/>
          <w:sz w:val="19"/>
          <w:szCs w:val="19"/>
          <w:u w:val="single"/>
        </w:rPr>
      </w:pPr>
      <w:r w:rsidRPr="00806A72">
        <w:rPr>
          <w:rFonts w:ascii="Georgia" w:hAnsi="Georgia" w:cs="Times New Roman"/>
          <w:b/>
          <w:sz w:val="19"/>
          <w:szCs w:val="19"/>
        </w:rPr>
        <w:t>I</w:t>
      </w:r>
      <w:r w:rsidR="00806A72">
        <w:rPr>
          <w:rFonts w:ascii="Georgia" w:hAnsi="Georgia" w:cs="Times New Roman"/>
          <w:b/>
          <w:sz w:val="19"/>
          <w:szCs w:val="19"/>
        </w:rPr>
        <w:tab/>
      </w:r>
      <w:r w:rsidRPr="00806A72">
        <w:rPr>
          <w:rFonts w:ascii="Georgia" w:hAnsi="Georgia" w:cs="Times New Roman"/>
          <w:b/>
          <w:bCs/>
          <w:sz w:val="19"/>
          <w:szCs w:val="19"/>
          <w:u w:val="single"/>
        </w:rPr>
        <w:t>Pravneradnjekojetrebaobaviti</w:t>
      </w:r>
    </w:p>
    <w:p w:rsidR="0023142D" w:rsidRPr="004603C3" w:rsidRDefault="0023142D" w:rsidP="0085730A">
      <w:pPr>
        <w:pStyle w:val="Standard"/>
        <w:rPr>
          <w:rFonts w:ascii="Georgia" w:hAnsi="Georgia" w:cs="Times New Roman"/>
          <w:sz w:val="19"/>
          <w:szCs w:val="19"/>
        </w:rPr>
      </w:pPr>
    </w:p>
    <w:p w:rsidR="0023142D" w:rsidRPr="009338D4" w:rsidRDefault="0023142D" w:rsidP="0085730A">
      <w:pPr>
        <w:pStyle w:val="Standard"/>
        <w:rPr>
          <w:rFonts w:ascii="Georgia" w:hAnsi="Georgia" w:cs="Times New Roman"/>
          <w:b/>
          <w:sz w:val="19"/>
          <w:szCs w:val="19"/>
          <w:u w:val="single"/>
          <w:lang/>
        </w:rPr>
      </w:pPr>
      <w:r w:rsidRPr="00806A72">
        <w:rPr>
          <w:rFonts w:ascii="Georgia" w:hAnsi="Georgia" w:cs="Times New Roman"/>
          <w:b/>
          <w:sz w:val="19"/>
          <w:szCs w:val="19"/>
          <w:u w:val="single"/>
        </w:rPr>
        <w:t>Prijavazaposle</w:t>
      </w:r>
      <w:r w:rsidR="00063D04" w:rsidRPr="00806A72">
        <w:rPr>
          <w:rFonts w:ascii="Georgia" w:hAnsi="Georgia" w:cs="Times New Roman"/>
          <w:b/>
          <w:sz w:val="19"/>
          <w:szCs w:val="19"/>
          <w:u w:val="single"/>
        </w:rPr>
        <w:t>no</w:t>
      </w:r>
      <w:r w:rsidR="009338D4">
        <w:rPr>
          <w:rFonts w:ascii="Georgia" w:hAnsi="Georgia" w:cs="Times New Roman"/>
          <w:b/>
          <w:sz w:val="19"/>
          <w:szCs w:val="19"/>
          <w:u w:val="single"/>
        </w:rPr>
        <w:t>g na obaveznosocijalnoosiguranje</w:t>
      </w:r>
    </w:p>
    <w:p w:rsidR="0023142D" w:rsidRPr="004603C3" w:rsidRDefault="0023142D" w:rsidP="0085730A">
      <w:pPr>
        <w:pStyle w:val="Standard"/>
        <w:rPr>
          <w:rFonts w:ascii="Georgia" w:hAnsi="Georgia" w:cs="Times New Roman"/>
          <w:sz w:val="19"/>
          <w:szCs w:val="19"/>
        </w:rPr>
      </w:pPr>
    </w:p>
    <w:p w:rsidR="0023142D" w:rsidRPr="004603C3" w:rsidRDefault="0023142D" w:rsidP="0085730A">
      <w:pPr>
        <w:pStyle w:val="Standard"/>
        <w:rPr>
          <w:rFonts w:ascii="Georgia" w:hAnsi="Georgia" w:cs="Times New Roman"/>
          <w:sz w:val="19"/>
          <w:szCs w:val="19"/>
        </w:rPr>
      </w:pPr>
      <w:r w:rsidRPr="004603C3">
        <w:rPr>
          <w:rFonts w:ascii="Georgia" w:hAnsi="Georgia" w:cs="Times New Roman"/>
          <w:sz w:val="19"/>
          <w:szCs w:val="19"/>
        </w:rPr>
        <w:t>Kada</w:t>
      </w:r>
      <w:r w:rsidRPr="004603C3">
        <w:rPr>
          <w:rFonts w:ascii="Georgia" w:hAnsi="Georgia" w:cs="Times New Roman"/>
          <w:sz w:val="19"/>
          <w:szCs w:val="19"/>
          <w:lang/>
        </w:rPr>
        <w:t>počne</w:t>
      </w:r>
      <w:r w:rsidRPr="004603C3">
        <w:rPr>
          <w:rFonts w:ascii="Georgia" w:hAnsi="Georgia" w:cs="Times New Roman"/>
          <w:sz w:val="19"/>
          <w:szCs w:val="19"/>
        </w:rPr>
        <w:t xml:space="preserve"> da radi, zaposlenitreba da proveri da li je poslodavacprijavionjegovo</w:t>
      </w:r>
      <w:r w:rsidR="003F7453">
        <w:rPr>
          <w:rFonts w:ascii="Georgia" w:hAnsi="Georgia" w:cs="Times New Roman"/>
          <w:sz w:val="19"/>
          <w:szCs w:val="19"/>
          <w:lang/>
        </w:rPr>
        <w:t>za</w:t>
      </w:r>
      <w:r w:rsidRPr="004603C3">
        <w:rPr>
          <w:rFonts w:ascii="Georgia" w:hAnsi="Georgia" w:cs="Times New Roman"/>
          <w:sz w:val="19"/>
          <w:szCs w:val="19"/>
          <w:lang/>
        </w:rPr>
        <w:t>po</w:t>
      </w:r>
      <w:r w:rsidR="003F7453">
        <w:rPr>
          <w:rFonts w:ascii="Georgia" w:hAnsi="Georgia" w:cs="Times New Roman"/>
          <w:sz w:val="19"/>
          <w:szCs w:val="19"/>
          <w:lang/>
        </w:rPr>
        <w:t>sle</w:t>
      </w:r>
      <w:r w:rsidRPr="004603C3">
        <w:rPr>
          <w:rFonts w:ascii="Georgia" w:hAnsi="Georgia" w:cs="Times New Roman"/>
          <w:sz w:val="19"/>
          <w:szCs w:val="19"/>
          <w:lang/>
        </w:rPr>
        <w:t>nje</w:t>
      </w:r>
      <w:r w:rsidRPr="004603C3">
        <w:rPr>
          <w:rFonts w:ascii="Georgia" w:hAnsi="Georgia" w:cs="Times New Roman"/>
          <w:sz w:val="19"/>
          <w:szCs w:val="19"/>
        </w:rPr>
        <w:t>, tj. da li je realizovaopravnuradnju « prijavazaposlen</w:t>
      </w:r>
      <w:r w:rsidR="00063D04" w:rsidRPr="004603C3">
        <w:rPr>
          <w:rFonts w:ascii="Georgia" w:hAnsi="Georgia" w:cs="Times New Roman"/>
          <w:sz w:val="19"/>
          <w:szCs w:val="19"/>
        </w:rPr>
        <w:t>og</w:t>
      </w:r>
      <w:r w:rsidR="003F7453">
        <w:rPr>
          <w:rFonts w:ascii="Georgia" w:hAnsi="Georgia" w:cs="Times New Roman"/>
          <w:sz w:val="19"/>
          <w:szCs w:val="19"/>
        </w:rPr>
        <w:t xml:space="preserve"> na obaveznosocijalnoosiguranje</w:t>
      </w:r>
      <w:r w:rsidRPr="004603C3">
        <w:rPr>
          <w:rFonts w:ascii="Georgia" w:hAnsi="Georgia" w:cs="Times New Roman"/>
          <w:sz w:val="19"/>
          <w:szCs w:val="19"/>
        </w:rPr>
        <w:t> ».</w:t>
      </w:r>
    </w:p>
    <w:p w:rsidR="0023142D" w:rsidRPr="004603C3" w:rsidRDefault="0023142D" w:rsidP="0085730A">
      <w:pPr>
        <w:pStyle w:val="Standard"/>
        <w:rPr>
          <w:rFonts w:ascii="Georgia" w:hAnsi="Georgia" w:cs="Times New Roman"/>
          <w:sz w:val="19"/>
          <w:szCs w:val="19"/>
        </w:rPr>
      </w:pPr>
    </w:p>
    <w:p w:rsidR="0023142D" w:rsidRPr="004603C3" w:rsidRDefault="0023142D" w:rsidP="0085730A">
      <w:pPr>
        <w:pStyle w:val="Standard"/>
        <w:rPr>
          <w:rFonts w:ascii="Georgia" w:hAnsi="Georgia" w:cs="Times New Roman"/>
          <w:sz w:val="19"/>
          <w:szCs w:val="19"/>
        </w:rPr>
      </w:pPr>
      <w:r w:rsidRPr="004603C3">
        <w:rPr>
          <w:rFonts w:ascii="Georgia" w:hAnsi="Georgia" w:cs="Times New Roman"/>
          <w:sz w:val="19"/>
          <w:szCs w:val="19"/>
        </w:rPr>
        <w:t>Prijavazaposlen</w:t>
      </w:r>
      <w:r w:rsidR="00063D04" w:rsidRPr="004603C3">
        <w:rPr>
          <w:rFonts w:ascii="Georgia" w:hAnsi="Georgia" w:cs="Times New Roman"/>
          <w:sz w:val="19"/>
          <w:szCs w:val="19"/>
        </w:rPr>
        <w:t>og</w:t>
      </w:r>
      <w:r w:rsidR="00A2411A">
        <w:rPr>
          <w:rFonts w:ascii="Georgia" w:hAnsi="Georgia" w:cs="Times New Roman"/>
          <w:sz w:val="19"/>
          <w:szCs w:val="19"/>
        </w:rPr>
        <w:t xml:space="preserve"> na obaveznosocijalnoosiguranje</w:t>
      </w:r>
      <w:r w:rsidRPr="004603C3">
        <w:rPr>
          <w:rFonts w:ascii="Georgia" w:hAnsi="Georgia" w:cs="Times New Roman"/>
          <w:sz w:val="19"/>
          <w:szCs w:val="19"/>
          <w:lang/>
        </w:rPr>
        <w:t>daje</w:t>
      </w:r>
      <w:r w:rsidRPr="004603C3">
        <w:rPr>
          <w:rFonts w:ascii="Georgia" w:hAnsi="Georgia" w:cs="Times New Roman"/>
          <w:sz w:val="19"/>
          <w:szCs w:val="19"/>
        </w:rPr>
        <w:t>zaposlenompr</w:t>
      </w:r>
      <w:r w:rsidRPr="004603C3">
        <w:rPr>
          <w:rFonts w:ascii="Georgia" w:hAnsi="Georgia" w:cs="Times New Roman"/>
          <w:sz w:val="19"/>
          <w:szCs w:val="19"/>
          <w:lang/>
        </w:rPr>
        <w:t>avo na socijalnuzaštitu</w:t>
      </w:r>
      <w:r w:rsidRPr="004603C3">
        <w:rPr>
          <w:rFonts w:ascii="Georgia" w:hAnsi="Georgia" w:cs="Times New Roman"/>
          <w:sz w:val="19"/>
          <w:szCs w:val="19"/>
        </w:rPr>
        <w:t xml:space="preserve">, </w:t>
      </w:r>
      <w:r w:rsidRPr="004603C3">
        <w:rPr>
          <w:rFonts w:ascii="Georgia" w:hAnsi="Georgia" w:cs="Times New Roman"/>
          <w:sz w:val="19"/>
          <w:szCs w:val="19"/>
          <w:lang/>
        </w:rPr>
        <w:t>a naročito</w:t>
      </w:r>
      <w:r w:rsidR="00063D04" w:rsidRPr="004603C3">
        <w:rPr>
          <w:rFonts w:ascii="Georgia" w:hAnsi="Georgia" w:cs="Times New Roman"/>
          <w:sz w:val="19"/>
          <w:szCs w:val="19"/>
        </w:rPr>
        <w:t xml:space="preserve">na </w:t>
      </w:r>
      <w:r w:rsidRPr="004603C3">
        <w:rPr>
          <w:rFonts w:ascii="Georgia" w:hAnsi="Georgia" w:cs="Times New Roman"/>
          <w:sz w:val="19"/>
          <w:szCs w:val="19"/>
          <w:lang/>
        </w:rPr>
        <w:t>pokrić</w:t>
      </w:r>
      <w:r w:rsidR="00063D04" w:rsidRPr="004603C3">
        <w:rPr>
          <w:rFonts w:ascii="Georgia" w:hAnsi="Georgia" w:cs="Times New Roman"/>
          <w:sz w:val="19"/>
          <w:szCs w:val="19"/>
          <w:lang/>
        </w:rPr>
        <w:t>e</w:t>
      </w:r>
      <w:r w:rsidRPr="004603C3">
        <w:rPr>
          <w:rFonts w:ascii="Georgia" w:hAnsi="Georgia" w:cs="Times New Roman"/>
          <w:sz w:val="19"/>
          <w:szCs w:val="19"/>
          <w:lang/>
        </w:rPr>
        <w:t xml:space="preserve">troškova lečenja </w:t>
      </w:r>
      <w:r w:rsidRPr="004603C3">
        <w:rPr>
          <w:rFonts w:ascii="Georgia" w:hAnsi="Georgia" w:cs="Times New Roman"/>
          <w:sz w:val="19"/>
          <w:szCs w:val="19"/>
        </w:rPr>
        <w:t xml:space="preserve">u </w:t>
      </w:r>
      <w:r w:rsidRPr="004603C3">
        <w:rPr>
          <w:rFonts w:ascii="Georgia" w:hAnsi="Georgia" w:cs="Times New Roman"/>
          <w:sz w:val="19"/>
          <w:szCs w:val="19"/>
          <w:lang/>
        </w:rPr>
        <w:t>slučaju</w:t>
      </w:r>
      <w:r w:rsidRPr="004603C3">
        <w:rPr>
          <w:rFonts w:ascii="Georgia" w:hAnsi="Georgia" w:cs="Times New Roman"/>
          <w:sz w:val="19"/>
          <w:szCs w:val="19"/>
        </w:rPr>
        <w:t>povrede na radu.</w:t>
      </w:r>
    </w:p>
    <w:p w:rsidR="0023142D" w:rsidRPr="004603C3" w:rsidRDefault="0023142D" w:rsidP="0085730A">
      <w:pPr>
        <w:pStyle w:val="Standard"/>
        <w:rPr>
          <w:rFonts w:ascii="Georgia" w:hAnsi="Georgia" w:cs="Times New Roman"/>
          <w:sz w:val="19"/>
          <w:szCs w:val="19"/>
        </w:rPr>
      </w:pPr>
    </w:p>
    <w:p w:rsidR="0023142D" w:rsidRPr="004603C3" w:rsidRDefault="0023142D" w:rsidP="0085730A">
      <w:pPr>
        <w:pStyle w:val="Standard"/>
        <w:tabs>
          <w:tab w:val="left" w:pos="135"/>
        </w:tabs>
        <w:rPr>
          <w:rFonts w:ascii="Georgia" w:hAnsi="Georgia" w:cs="Times New Roman"/>
          <w:sz w:val="19"/>
          <w:szCs w:val="19"/>
        </w:rPr>
      </w:pPr>
      <w:r w:rsidRPr="004603C3">
        <w:rPr>
          <w:rFonts w:ascii="Georgia" w:hAnsi="Georgia" w:cs="Times New Roman"/>
          <w:sz w:val="19"/>
          <w:szCs w:val="19"/>
        </w:rPr>
        <w:t xml:space="preserve">Zaposlenje je </w:t>
      </w:r>
      <w:r w:rsidRPr="004603C3">
        <w:rPr>
          <w:rFonts w:ascii="Georgia" w:hAnsi="Georgia" w:cs="Times New Roman"/>
          <w:sz w:val="19"/>
          <w:szCs w:val="19"/>
          <w:lang/>
        </w:rPr>
        <w:t>moguće</w:t>
      </w:r>
      <w:r w:rsidRPr="004603C3">
        <w:rPr>
          <w:rFonts w:ascii="Georgia" w:hAnsi="Georgia" w:cs="Times New Roman"/>
          <w:sz w:val="19"/>
          <w:szCs w:val="19"/>
        </w:rPr>
        <w:t>samonakon</w:t>
      </w:r>
      <w:r w:rsidRPr="004603C3">
        <w:rPr>
          <w:rFonts w:ascii="Georgia" w:hAnsi="Georgia" w:cs="Times New Roman"/>
          <w:sz w:val="19"/>
          <w:szCs w:val="19"/>
          <w:lang/>
        </w:rPr>
        <w:t>poimenične</w:t>
      </w:r>
      <w:r w:rsidRPr="004603C3">
        <w:rPr>
          <w:rFonts w:ascii="Georgia" w:hAnsi="Georgia" w:cs="Times New Roman"/>
          <w:sz w:val="19"/>
          <w:szCs w:val="19"/>
        </w:rPr>
        <w:t>prijavekojuobavljaposlodavackod</w:t>
      </w:r>
      <w:r w:rsidRPr="004603C3">
        <w:rPr>
          <w:rFonts w:ascii="Georgia" w:hAnsi="Georgia" w:cs="Times New Roman"/>
          <w:sz w:val="19"/>
          <w:szCs w:val="19"/>
          <w:lang/>
        </w:rPr>
        <w:t>nadležnih</w:t>
      </w:r>
      <w:r w:rsidRPr="004603C3">
        <w:rPr>
          <w:rFonts w:ascii="Georgia" w:hAnsi="Georgia" w:cs="Times New Roman"/>
          <w:sz w:val="19"/>
          <w:szCs w:val="19"/>
        </w:rPr>
        <w:t>organasocijalne</w:t>
      </w:r>
      <w:r w:rsidRPr="004603C3">
        <w:rPr>
          <w:rFonts w:ascii="Georgia" w:hAnsi="Georgia" w:cs="Times New Roman"/>
          <w:sz w:val="19"/>
          <w:szCs w:val="19"/>
          <w:lang/>
        </w:rPr>
        <w:t>zaštite</w:t>
      </w:r>
      <w:r w:rsidRPr="004603C3">
        <w:rPr>
          <w:rFonts w:ascii="Georgia" w:hAnsi="Georgia" w:cs="Times New Roman"/>
          <w:sz w:val="19"/>
          <w:szCs w:val="19"/>
        </w:rPr>
        <w:t>. Prijavazaposl</w:t>
      </w:r>
      <w:r w:rsidR="003F7453">
        <w:rPr>
          <w:rFonts w:ascii="Georgia" w:hAnsi="Georgia" w:cs="Times New Roman"/>
          <w:sz w:val="19"/>
          <w:szCs w:val="19"/>
        </w:rPr>
        <w:t>enog</w:t>
      </w:r>
      <w:r w:rsidRPr="004603C3">
        <w:rPr>
          <w:rFonts w:ascii="Georgia" w:hAnsi="Georgia" w:cs="Times New Roman"/>
          <w:sz w:val="19"/>
          <w:szCs w:val="19"/>
        </w:rPr>
        <w:t xml:space="preserve"> m</w:t>
      </w:r>
      <w:r w:rsidRPr="004603C3">
        <w:rPr>
          <w:rFonts w:ascii="Georgia" w:hAnsi="Georgia" w:cs="Times New Roman"/>
          <w:sz w:val="19"/>
          <w:szCs w:val="19"/>
          <w:lang/>
        </w:rPr>
        <w:t>ora</w:t>
      </w:r>
      <w:r w:rsidRPr="004603C3">
        <w:rPr>
          <w:rFonts w:ascii="Georgia" w:hAnsi="Georgia" w:cs="Times New Roman"/>
          <w:sz w:val="19"/>
          <w:szCs w:val="19"/>
        </w:rPr>
        <w:t>bitiobavljenanajranijeosamdanaprenego</w:t>
      </w:r>
      <w:r w:rsidRPr="004603C3">
        <w:rPr>
          <w:rFonts w:ascii="Georgia" w:hAnsi="Georgia" w:cs="Times New Roman"/>
          <w:sz w:val="19"/>
          <w:szCs w:val="19"/>
          <w:lang/>
        </w:rPr>
        <w:t>š</w:t>
      </w:r>
      <w:r w:rsidRPr="004603C3">
        <w:rPr>
          <w:rFonts w:ascii="Georgia" w:hAnsi="Georgia" w:cs="Times New Roman"/>
          <w:sz w:val="19"/>
          <w:szCs w:val="19"/>
        </w:rPr>
        <w:t>to zaposleni</w:t>
      </w:r>
      <w:r w:rsidRPr="004603C3">
        <w:rPr>
          <w:rFonts w:ascii="Georgia" w:hAnsi="Georgia" w:cs="Times New Roman"/>
          <w:sz w:val="19"/>
          <w:szCs w:val="19"/>
          <w:lang/>
        </w:rPr>
        <w:t>počne</w:t>
      </w:r>
      <w:r w:rsidRPr="004603C3">
        <w:rPr>
          <w:rFonts w:ascii="Georgia" w:hAnsi="Georgia" w:cs="Times New Roman"/>
          <w:sz w:val="19"/>
          <w:szCs w:val="19"/>
        </w:rPr>
        <w:t xml:space="preserve"> da radi, a najkasnijeprvogdana</w:t>
      </w:r>
      <w:r w:rsidRPr="004603C3">
        <w:rPr>
          <w:rFonts w:ascii="Georgia" w:hAnsi="Georgia" w:cs="Times New Roman"/>
          <w:sz w:val="19"/>
          <w:szCs w:val="19"/>
          <w:lang/>
        </w:rPr>
        <w:t xml:space="preserve">stupanja </w:t>
      </w:r>
      <w:r w:rsidR="003F7453">
        <w:rPr>
          <w:rFonts w:ascii="Georgia" w:hAnsi="Georgia" w:cs="Times New Roman"/>
          <w:sz w:val="19"/>
          <w:szCs w:val="19"/>
          <w:lang/>
        </w:rPr>
        <w:t>zaposlenog</w:t>
      </w:r>
      <w:r w:rsidRPr="004603C3">
        <w:rPr>
          <w:rFonts w:ascii="Georgia" w:hAnsi="Georgia" w:cs="Times New Roman"/>
          <w:sz w:val="19"/>
          <w:szCs w:val="19"/>
          <w:lang/>
        </w:rPr>
        <w:t xml:space="preserve"> na dužnost</w:t>
      </w:r>
      <w:r w:rsidRPr="004603C3">
        <w:rPr>
          <w:rFonts w:ascii="Georgia" w:hAnsi="Georgia" w:cs="Times New Roman"/>
          <w:sz w:val="19"/>
          <w:szCs w:val="19"/>
        </w:rPr>
        <w:t xml:space="preserve"> (</w:t>
      </w:r>
      <w:r w:rsidRPr="004603C3">
        <w:rPr>
          <w:rFonts w:ascii="Georgia" w:hAnsi="Georgia" w:cs="Times New Roman"/>
          <w:sz w:val="19"/>
          <w:szCs w:val="19"/>
          <w:lang/>
        </w:rPr>
        <w:t>č</w:t>
      </w:r>
      <w:r w:rsidRPr="004603C3">
        <w:rPr>
          <w:rFonts w:ascii="Georgia" w:hAnsi="Georgia" w:cs="Times New Roman"/>
          <w:sz w:val="19"/>
          <w:szCs w:val="19"/>
        </w:rPr>
        <w:t>lanovi  L 1221-10 et R. 1221-4 Zakona o radu). Prijava se obavljaprifilijali</w:t>
      </w:r>
      <w:r w:rsidR="00FD608B" w:rsidRPr="004603C3">
        <w:rPr>
          <w:rFonts w:ascii="Georgia" w:hAnsi="Georgia" w:cs="Times New Roman"/>
          <w:smallCaps/>
          <w:sz w:val="19"/>
          <w:szCs w:val="19"/>
        </w:rPr>
        <w:t>urssaf</w:t>
      </w:r>
      <w:r w:rsidRPr="004603C3">
        <w:rPr>
          <w:rFonts w:ascii="Georgia" w:hAnsi="Georgia" w:cs="Times New Roman"/>
          <w:sz w:val="19"/>
          <w:szCs w:val="19"/>
        </w:rPr>
        <w:t xml:space="preserve"> (</w:t>
      </w:r>
      <w:r w:rsidRPr="00D37E6F">
        <w:rPr>
          <w:rFonts w:ascii="Georgia" w:hAnsi="Georgia" w:cs="Times New Roman"/>
          <w:i/>
          <w:sz w:val="19"/>
          <w:szCs w:val="19"/>
        </w:rPr>
        <w:t>Union de recouvrement des cotisations de sécurité sociale et des affaires familiales</w:t>
      </w:r>
      <w:r w:rsidRPr="004603C3">
        <w:rPr>
          <w:rFonts w:ascii="Georgia" w:hAnsi="Georgia" w:cs="Times New Roman"/>
          <w:sz w:val="19"/>
          <w:szCs w:val="19"/>
        </w:rPr>
        <w:t>, Organizamza</w:t>
      </w:r>
      <w:r w:rsidR="00122479">
        <w:rPr>
          <w:rFonts w:ascii="Georgia" w:hAnsi="Georgia" w:cs="Times New Roman"/>
          <w:sz w:val="19"/>
          <w:szCs w:val="19"/>
          <w:lang/>
        </w:rPr>
        <w:t>povraćaj</w:t>
      </w:r>
      <w:r w:rsidRPr="004603C3">
        <w:rPr>
          <w:rFonts w:ascii="Georgia" w:hAnsi="Georgia" w:cs="Times New Roman"/>
          <w:sz w:val="19"/>
          <w:szCs w:val="19"/>
        </w:rPr>
        <w:t xml:space="preserve">doprinosazasocijalnoosiguranje i </w:t>
      </w:r>
      <w:r w:rsidRPr="004603C3">
        <w:rPr>
          <w:rFonts w:ascii="Georgia" w:hAnsi="Georgia" w:cs="Times New Roman"/>
          <w:sz w:val="19"/>
          <w:szCs w:val="19"/>
          <w:lang/>
        </w:rPr>
        <w:t>porodična</w:t>
      </w:r>
      <w:r w:rsidRPr="004603C3">
        <w:rPr>
          <w:rFonts w:ascii="Georgia" w:hAnsi="Georgia" w:cs="Times New Roman"/>
          <w:sz w:val="19"/>
          <w:szCs w:val="19"/>
        </w:rPr>
        <w:t xml:space="preserve">pitanja) </w:t>
      </w:r>
      <w:r w:rsidRPr="004603C3">
        <w:rPr>
          <w:rFonts w:ascii="Georgia" w:hAnsi="Georgia" w:cs="Times New Roman"/>
          <w:sz w:val="19"/>
          <w:szCs w:val="19"/>
          <w:lang/>
        </w:rPr>
        <w:t>nadležnoj</w:t>
      </w:r>
      <w:r w:rsidRPr="004603C3">
        <w:rPr>
          <w:rFonts w:ascii="Georgia" w:hAnsi="Georgia" w:cs="Times New Roman"/>
          <w:sz w:val="19"/>
          <w:szCs w:val="19"/>
        </w:rPr>
        <w:t>za</w:t>
      </w:r>
      <w:r w:rsidRPr="004603C3">
        <w:rPr>
          <w:rFonts w:ascii="Georgia" w:hAnsi="Georgia" w:cs="Times New Roman"/>
          <w:sz w:val="19"/>
          <w:szCs w:val="19"/>
          <w:lang/>
        </w:rPr>
        <w:t>preduzeće</w:t>
      </w:r>
      <w:r w:rsidRPr="004603C3">
        <w:rPr>
          <w:rFonts w:ascii="Georgia" w:hAnsi="Georgia" w:cs="Times New Roman"/>
          <w:sz w:val="19"/>
          <w:szCs w:val="19"/>
        </w:rPr>
        <w:t>ili</w:t>
      </w:r>
      <w:r w:rsidR="007761FF">
        <w:rPr>
          <w:rFonts w:ascii="Georgia" w:hAnsi="Georgia" w:cs="Times New Roman"/>
          <w:sz w:val="19"/>
          <w:szCs w:val="19"/>
        </w:rPr>
        <w:t>ustanovu</w:t>
      </w:r>
      <w:r w:rsidRPr="004603C3">
        <w:rPr>
          <w:rFonts w:ascii="Georgia" w:hAnsi="Georgia" w:cs="Times New Roman"/>
          <w:sz w:val="19"/>
          <w:szCs w:val="19"/>
        </w:rPr>
        <w:t xml:space="preserve"> u koje se zaposlen</w:t>
      </w:r>
      <w:r w:rsidR="007761FF">
        <w:rPr>
          <w:rFonts w:ascii="Georgia" w:hAnsi="Georgia" w:cs="Times New Roman"/>
          <w:sz w:val="19"/>
          <w:szCs w:val="19"/>
        </w:rPr>
        <w:t>i</w:t>
      </w:r>
      <w:r w:rsidRPr="004603C3">
        <w:rPr>
          <w:rFonts w:ascii="Georgia" w:hAnsi="Georgia" w:cs="Times New Roman"/>
          <w:sz w:val="19"/>
          <w:szCs w:val="19"/>
          <w:lang/>
        </w:rPr>
        <w:t>zapošljava</w:t>
      </w:r>
      <w:r w:rsidRPr="004603C3">
        <w:rPr>
          <w:rFonts w:ascii="Georgia" w:hAnsi="Georgia" w:cs="Times New Roman"/>
          <w:sz w:val="19"/>
          <w:szCs w:val="19"/>
        </w:rPr>
        <w:t>. Taj korak</w:t>
      </w:r>
      <w:r w:rsidRPr="004603C3">
        <w:rPr>
          <w:rFonts w:ascii="Georgia" w:hAnsi="Georgia" w:cs="Times New Roman"/>
          <w:sz w:val="19"/>
          <w:szCs w:val="19"/>
          <w:lang/>
        </w:rPr>
        <w:t>naročitoomogućuje</w:t>
      </w:r>
      <w:r w:rsidRPr="004603C3">
        <w:rPr>
          <w:rFonts w:ascii="Georgia" w:hAnsi="Georgia" w:cs="Times New Roman"/>
          <w:sz w:val="19"/>
          <w:szCs w:val="19"/>
        </w:rPr>
        <w:t>registrovanjezaposlenogpri Fondu zazdravstvenoosiguranje (</w:t>
      </w:r>
      <w:r w:rsidRPr="00D37E6F">
        <w:rPr>
          <w:rFonts w:ascii="Georgia" w:hAnsi="Georgia" w:cs="Times New Roman"/>
          <w:i/>
          <w:sz w:val="19"/>
          <w:szCs w:val="19"/>
        </w:rPr>
        <w:t>Caisse primaire d’assurance-maladie</w:t>
      </w:r>
      <w:r w:rsidRPr="004603C3">
        <w:rPr>
          <w:rFonts w:ascii="Georgia" w:hAnsi="Georgia" w:cs="Times New Roman"/>
          <w:sz w:val="19"/>
          <w:szCs w:val="19"/>
        </w:rPr>
        <w:t xml:space="preserve">, </w:t>
      </w:r>
      <w:r w:rsidR="00630D81" w:rsidRPr="00630D81">
        <w:rPr>
          <w:rFonts w:ascii="Georgia" w:hAnsi="Georgia" w:cs="Times New Roman"/>
          <w:smallCaps/>
          <w:sz w:val="19"/>
          <w:szCs w:val="19"/>
        </w:rPr>
        <w:t>cpam</w:t>
      </w:r>
      <w:r w:rsidRPr="004603C3">
        <w:rPr>
          <w:rFonts w:ascii="Georgia" w:hAnsi="Georgia" w:cs="Times New Roman"/>
          <w:sz w:val="19"/>
          <w:szCs w:val="19"/>
        </w:rPr>
        <w:t>), ili</w:t>
      </w:r>
      <w:r w:rsidR="007761FF">
        <w:rPr>
          <w:rFonts w:ascii="Georgia" w:hAnsi="Georgia" w:cs="Times New Roman"/>
          <w:sz w:val="19"/>
          <w:szCs w:val="19"/>
        </w:rPr>
        <w:t>,</w:t>
      </w:r>
      <w:r w:rsidRPr="004603C3">
        <w:rPr>
          <w:rFonts w:ascii="Georgia" w:hAnsi="Georgia" w:cs="Times New Roman"/>
          <w:sz w:val="19"/>
          <w:szCs w:val="19"/>
        </w:rPr>
        <w:t xml:space="preserve"> ako je re</w:t>
      </w:r>
      <w:r w:rsidRPr="004603C3">
        <w:rPr>
          <w:rFonts w:ascii="Georgia" w:hAnsi="Georgia" w:cs="Times New Roman"/>
          <w:sz w:val="19"/>
          <w:szCs w:val="19"/>
          <w:lang/>
        </w:rPr>
        <w:t>č</w:t>
      </w:r>
      <w:r w:rsidRPr="004603C3">
        <w:rPr>
          <w:rFonts w:ascii="Georgia" w:hAnsi="Georgia" w:cs="Times New Roman"/>
          <w:sz w:val="19"/>
          <w:szCs w:val="19"/>
        </w:rPr>
        <w:t xml:space="preserve"> o zaposlenom u poljoprivredi</w:t>
      </w:r>
      <w:r w:rsidR="007761FF">
        <w:rPr>
          <w:rFonts w:ascii="Georgia" w:hAnsi="Georgia" w:cs="Times New Roman"/>
          <w:sz w:val="19"/>
          <w:szCs w:val="19"/>
        </w:rPr>
        <w:t>,</w:t>
      </w:r>
      <w:r w:rsidRPr="004603C3">
        <w:rPr>
          <w:rFonts w:ascii="Georgia" w:hAnsi="Georgia" w:cs="Times New Roman"/>
          <w:sz w:val="19"/>
          <w:szCs w:val="19"/>
        </w:rPr>
        <w:t>priUzajamnomdru</w:t>
      </w:r>
      <w:r w:rsidR="00D37E6F">
        <w:rPr>
          <w:rFonts w:ascii="Georgia" w:hAnsi="Georgia" w:cs="Times New Roman"/>
          <w:sz w:val="19"/>
          <w:szCs w:val="19"/>
        </w:rPr>
        <w:t>š</w:t>
      </w:r>
      <w:r w:rsidRPr="004603C3">
        <w:rPr>
          <w:rFonts w:ascii="Georgia" w:hAnsi="Georgia" w:cs="Times New Roman"/>
          <w:sz w:val="19"/>
          <w:szCs w:val="19"/>
        </w:rPr>
        <w:t>tvenompoljoprivrednom fondu (</w:t>
      </w:r>
      <w:r w:rsidRPr="00D37E6F">
        <w:rPr>
          <w:rFonts w:ascii="Georgia" w:hAnsi="Georgia" w:cs="Times New Roman"/>
          <w:i/>
          <w:sz w:val="19"/>
          <w:szCs w:val="19"/>
        </w:rPr>
        <w:t>Caisse de mutualité sociale agricole</w:t>
      </w:r>
      <w:r w:rsidRPr="004603C3">
        <w:rPr>
          <w:rFonts w:ascii="Georgia" w:hAnsi="Georgia" w:cs="Times New Roman"/>
          <w:sz w:val="19"/>
          <w:szCs w:val="19"/>
        </w:rPr>
        <w:t xml:space="preserve">, poljoprivrednosocijalnoosiguranje, </w:t>
      </w:r>
      <w:r w:rsidRPr="007761FF">
        <w:rPr>
          <w:rFonts w:ascii="Georgia" w:hAnsi="Georgia" w:cs="Times New Roman"/>
          <w:i/>
          <w:sz w:val="19"/>
          <w:szCs w:val="19"/>
        </w:rPr>
        <w:t>prim. prev.</w:t>
      </w:r>
      <w:r w:rsidRPr="004603C3">
        <w:rPr>
          <w:rFonts w:ascii="Georgia" w:hAnsi="Georgia" w:cs="Times New Roman"/>
          <w:sz w:val="19"/>
          <w:szCs w:val="19"/>
        </w:rPr>
        <w:t>),</w:t>
      </w:r>
      <w:r w:rsidR="00D37E6F">
        <w:rPr>
          <w:rFonts w:ascii="Georgia" w:hAnsi="Georgia" w:cs="Times New Roman"/>
          <w:sz w:val="19"/>
          <w:szCs w:val="19"/>
        </w:rPr>
        <w:t>zatim</w:t>
      </w:r>
      <w:r w:rsidRPr="004603C3">
        <w:rPr>
          <w:rFonts w:ascii="Georgia" w:hAnsi="Georgia" w:cs="Times New Roman"/>
          <w:sz w:val="19"/>
          <w:szCs w:val="19"/>
        </w:rPr>
        <w:t>zahtevza</w:t>
      </w:r>
      <w:r w:rsidR="00780166">
        <w:rPr>
          <w:rFonts w:ascii="Georgia" w:hAnsi="Georgia" w:cs="Times New Roman"/>
          <w:sz w:val="19"/>
          <w:szCs w:val="19"/>
        </w:rPr>
        <w:t>korišćenjeusluga</w:t>
      </w:r>
      <w:r w:rsidR="00690B1B">
        <w:rPr>
          <w:rFonts w:ascii="Georgia" w:hAnsi="Georgia" w:cs="Times New Roman"/>
          <w:sz w:val="19"/>
          <w:szCs w:val="19"/>
        </w:rPr>
        <w:t>zdravstvene</w:t>
      </w:r>
      <w:r w:rsidRPr="004603C3">
        <w:rPr>
          <w:rFonts w:ascii="Georgia" w:hAnsi="Georgia" w:cs="Times New Roman"/>
          <w:sz w:val="19"/>
          <w:szCs w:val="19"/>
          <w:lang/>
        </w:rPr>
        <w:t>služb</w:t>
      </w:r>
      <w:r w:rsidR="00780166">
        <w:rPr>
          <w:rFonts w:ascii="Georgia" w:hAnsi="Georgia" w:cs="Times New Roman"/>
          <w:sz w:val="19"/>
          <w:szCs w:val="19"/>
          <w:lang/>
        </w:rPr>
        <w:t>e</w:t>
      </w:r>
      <w:r w:rsidRPr="004603C3">
        <w:rPr>
          <w:rFonts w:ascii="Georgia" w:hAnsi="Georgia" w:cs="Times New Roman"/>
          <w:sz w:val="19"/>
          <w:szCs w:val="19"/>
        </w:rPr>
        <w:t>medicine rada</w:t>
      </w:r>
      <w:r w:rsidR="00122479">
        <w:rPr>
          <w:rFonts w:ascii="Georgia" w:hAnsi="Georgia" w:cs="Times New Roman"/>
          <w:sz w:val="19"/>
          <w:szCs w:val="19"/>
        </w:rPr>
        <w:t>,</w:t>
      </w:r>
      <w:r w:rsidRPr="004603C3">
        <w:rPr>
          <w:rFonts w:ascii="Georgia" w:hAnsi="Georgia" w:cs="Times New Roman"/>
          <w:sz w:val="19"/>
          <w:szCs w:val="19"/>
        </w:rPr>
        <w:t>kao i zahtevzaposetu</w:t>
      </w:r>
      <w:r w:rsidR="00690B1B">
        <w:rPr>
          <w:rFonts w:ascii="Georgia" w:hAnsi="Georgia" w:cs="Times New Roman"/>
          <w:sz w:val="19"/>
          <w:szCs w:val="19"/>
        </w:rPr>
        <w:t>lekaruspecijalistimedicine rada</w:t>
      </w:r>
      <w:r w:rsidRPr="004603C3">
        <w:rPr>
          <w:rFonts w:ascii="Georgia" w:hAnsi="Georgia" w:cs="Times New Roman"/>
          <w:sz w:val="19"/>
          <w:szCs w:val="19"/>
        </w:rPr>
        <w:t xml:space="preserve"> u ciljuinformisanja</w:t>
      </w:r>
      <w:r w:rsidR="00122479">
        <w:rPr>
          <w:rFonts w:ascii="Georgia" w:hAnsi="Georgia" w:cs="Times New Roman"/>
          <w:sz w:val="19"/>
          <w:szCs w:val="19"/>
        </w:rPr>
        <w:t>o riziku po zdravlje na radnommestu</w:t>
      </w:r>
      <w:r w:rsidRPr="004603C3">
        <w:rPr>
          <w:rFonts w:ascii="Georgia" w:hAnsi="Georgia" w:cs="Times New Roman"/>
          <w:sz w:val="19"/>
          <w:szCs w:val="19"/>
        </w:rPr>
        <w:t>i prevencije</w:t>
      </w:r>
      <w:r w:rsidR="00122479">
        <w:rPr>
          <w:rFonts w:ascii="Georgia" w:hAnsi="Georgia" w:cs="Times New Roman"/>
          <w:sz w:val="19"/>
          <w:szCs w:val="19"/>
        </w:rPr>
        <w:t>togrizika,</w:t>
      </w:r>
      <w:r w:rsidRPr="004603C3">
        <w:rPr>
          <w:rFonts w:ascii="Georgia" w:hAnsi="Georgia" w:cs="Times New Roman"/>
          <w:sz w:val="19"/>
          <w:szCs w:val="19"/>
        </w:rPr>
        <w:t>ilizahtevzalekarskipregled o sposobnostizaobavljanje</w:t>
      </w:r>
      <w:r w:rsidRPr="004603C3">
        <w:rPr>
          <w:rFonts w:ascii="Georgia" w:hAnsi="Georgia" w:cs="Times New Roman"/>
          <w:sz w:val="19"/>
          <w:szCs w:val="19"/>
          <w:lang/>
        </w:rPr>
        <w:t>određenog</w:t>
      </w:r>
      <w:r w:rsidRPr="004603C3">
        <w:rPr>
          <w:rFonts w:ascii="Georgia" w:hAnsi="Georgia" w:cs="Times New Roman"/>
          <w:sz w:val="19"/>
          <w:szCs w:val="19"/>
        </w:rPr>
        <w:t>zanimanja.</w:t>
      </w:r>
    </w:p>
    <w:p w:rsidR="0023142D" w:rsidRPr="004603C3" w:rsidRDefault="0023142D" w:rsidP="0085730A">
      <w:pPr>
        <w:pStyle w:val="Standard"/>
        <w:tabs>
          <w:tab w:val="left" w:pos="135"/>
        </w:tabs>
        <w:rPr>
          <w:rFonts w:ascii="Georgia" w:hAnsi="Georgia" w:cs="Times New Roman"/>
          <w:sz w:val="19"/>
          <w:szCs w:val="19"/>
        </w:rPr>
      </w:pPr>
    </w:p>
    <w:p w:rsidR="0023142D" w:rsidRPr="004603C3" w:rsidRDefault="0023142D" w:rsidP="0085730A">
      <w:pPr>
        <w:pStyle w:val="Standard"/>
        <w:tabs>
          <w:tab w:val="left" w:pos="135"/>
        </w:tabs>
        <w:rPr>
          <w:rFonts w:ascii="Georgia" w:hAnsi="Georgia" w:cs="Times New Roman"/>
          <w:sz w:val="19"/>
          <w:szCs w:val="19"/>
        </w:rPr>
      </w:pPr>
      <w:r w:rsidRPr="004603C3">
        <w:rPr>
          <w:rFonts w:ascii="Georgia" w:hAnsi="Georgia" w:cs="Times New Roman"/>
          <w:sz w:val="19"/>
          <w:szCs w:val="19"/>
        </w:rPr>
        <w:t>Poslodavacmora da uru</w:t>
      </w:r>
      <w:r w:rsidR="004F16D3">
        <w:rPr>
          <w:rFonts w:ascii="Georgia" w:hAnsi="Georgia" w:cs="Times New Roman"/>
          <w:sz w:val="19"/>
          <w:szCs w:val="19"/>
        </w:rPr>
        <w:t>č</w:t>
      </w:r>
      <w:r w:rsidRPr="004603C3">
        <w:rPr>
          <w:rFonts w:ascii="Georgia" w:hAnsi="Georgia" w:cs="Times New Roman"/>
          <w:sz w:val="19"/>
          <w:szCs w:val="19"/>
        </w:rPr>
        <w:t>izaposlenomprepisprijave</w:t>
      </w:r>
      <w:r w:rsidR="004F16D3">
        <w:rPr>
          <w:rFonts w:ascii="Georgia" w:hAnsi="Georgia" w:cs="Times New Roman"/>
          <w:sz w:val="19"/>
          <w:szCs w:val="19"/>
        </w:rPr>
        <w:t>na obaveznosocijalnoosiguranje</w:t>
      </w:r>
      <w:r w:rsidRPr="004603C3">
        <w:rPr>
          <w:rFonts w:ascii="Georgia" w:hAnsi="Georgia" w:cs="Times New Roman"/>
          <w:sz w:val="19"/>
          <w:szCs w:val="19"/>
        </w:rPr>
        <w:t>osim ako u ugovoru o radukoji je zaposlen</w:t>
      </w:r>
      <w:r w:rsidR="004F16D3">
        <w:rPr>
          <w:rFonts w:ascii="Georgia" w:hAnsi="Georgia" w:cs="Times New Roman"/>
          <w:sz w:val="19"/>
          <w:szCs w:val="19"/>
        </w:rPr>
        <w:t>om</w:t>
      </w:r>
      <w:r w:rsidRPr="004603C3">
        <w:rPr>
          <w:rFonts w:ascii="Georgia" w:hAnsi="Georgia" w:cs="Times New Roman"/>
          <w:sz w:val="19"/>
          <w:szCs w:val="19"/>
          <w:lang/>
        </w:rPr>
        <w:t>uručen</w:t>
      </w:r>
      <w:r w:rsidRPr="004603C3">
        <w:rPr>
          <w:rFonts w:ascii="Georgia" w:hAnsi="Georgia" w:cs="Times New Roman"/>
          <w:sz w:val="19"/>
          <w:szCs w:val="19"/>
        </w:rPr>
        <w:t>nije</w:t>
      </w:r>
      <w:r w:rsidRPr="004603C3">
        <w:rPr>
          <w:rFonts w:ascii="Georgia" w:hAnsi="Georgia" w:cs="Times New Roman"/>
          <w:sz w:val="19"/>
          <w:szCs w:val="19"/>
          <w:lang/>
        </w:rPr>
        <w:t>naglašeno</w:t>
      </w:r>
      <w:r w:rsidRPr="004603C3">
        <w:rPr>
          <w:rFonts w:ascii="Georgia" w:hAnsi="Georgia" w:cs="Times New Roman"/>
          <w:sz w:val="19"/>
          <w:szCs w:val="19"/>
        </w:rPr>
        <w:t>imeorganizmaprikome se priajvaobavlja (</w:t>
      </w:r>
      <w:r w:rsidR="005F0581" w:rsidRPr="004603C3">
        <w:rPr>
          <w:rFonts w:ascii="Georgia" w:hAnsi="Georgia" w:cs="Times New Roman"/>
          <w:sz w:val="19"/>
          <w:szCs w:val="19"/>
        </w:rPr>
        <w:t>č</w:t>
      </w:r>
      <w:r w:rsidRPr="004603C3">
        <w:rPr>
          <w:rFonts w:ascii="Georgia" w:hAnsi="Georgia" w:cs="Times New Roman"/>
          <w:sz w:val="19"/>
          <w:szCs w:val="19"/>
        </w:rPr>
        <w:t xml:space="preserve">lan R. 1221-9 </w:t>
      </w:r>
      <w:r w:rsidRPr="004603C3">
        <w:rPr>
          <w:rFonts w:ascii="Georgia" w:hAnsi="Georgia" w:cs="Times New Roman"/>
          <w:color w:val="00000A"/>
          <w:sz w:val="19"/>
          <w:szCs w:val="19"/>
        </w:rPr>
        <w:t>Zakona o radu).</w:t>
      </w:r>
    </w:p>
    <w:p w:rsidR="0023142D" w:rsidRPr="004603C3" w:rsidRDefault="0023142D" w:rsidP="0085730A">
      <w:pPr>
        <w:pStyle w:val="Standard"/>
        <w:tabs>
          <w:tab w:val="left" w:pos="135"/>
        </w:tabs>
        <w:rPr>
          <w:rFonts w:ascii="Georgia" w:hAnsi="Georgia" w:cs="Times New Roman"/>
          <w:color w:val="00000A"/>
          <w:sz w:val="19"/>
          <w:szCs w:val="19"/>
        </w:rPr>
      </w:pPr>
    </w:p>
    <w:p w:rsidR="0023142D" w:rsidRPr="004603C3" w:rsidRDefault="0023142D" w:rsidP="0085730A">
      <w:pPr>
        <w:pStyle w:val="Standard"/>
        <w:tabs>
          <w:tab w:val="left" w:pos="135"/>
        </w:tabs>
        <w:rPr>
          <w:rFonts w:ascii="Georgia" w:hAnsi="Georgia" w:cs="Times New Roman"/>
          <w:sz w:val="19"/>
          <w:szCs w:val="19"/>
        </w:rPr>
      </w:pPr>
      <w:r w:rsidRPr="004603C3">
        <w:rPr>
          <w:rFonts w:ascii="Georgia" w:hAnsi="Georgia" w:cs="Times New Roman"/>
          <w:color w:val="00000A"/>
          <w:sz w:val="19"/>
          <w:szCs w:val="19"/>
        </w:rPr>
        <w:t>Ovapravnaradnjakojaprethodizaposlenjuneophodna</w:t>
      </w:r>
      <w:r w:rsidR="00567C36">
        <w:rPr>
          <w:rFonts w:ascii="Georgia" w:hAnsi="Georgia" w:cs="Times New Roman"/>
          <w:color w:val="00000A"/>
          <w:sz w:val="19"/>
          <w:szCs w:val="19"/>
        </w:rPr>
        <w:t xml:space="preserve">je </w:t>
      </w:r>
      <w:r w:rsidRPr="004603C3">
        <w:rPr>
          <w:rFonts w:ascii="Georgia" w:hAnsi="Georgia" w:cs="Times New Roman"/>
          <w:color w:val="00000A"/>
          <w:sz w:val="19"/>
          <w:szCs w:val="19"/>
        </w:rPr>
        <w:t>jerZakon o raduzabranjujeposlodavcima da prikrivaju rad (clan L 8221-1). Poslodavackojisâm ne prijavi</w:t>
      </w:r>
      <w:r w:rsidR="0018700B">
        <w:rPr>
          <w:rFonts w:ascii="Georgia" w:hAnsi="Georgia" w:cs="Times New Roman"/>
          <w:color w:val="00000A"/>
          <w:sz w:val="19"/>
          <w:szCs w:val="19"/>
        </w:rPr>
        <w:t>zaposlenog</w:t>
      </w:r>
      <w:r w:rsidRPr="004603C3">
        <w:rPr>
          <w:rFonts w:ascii="Georgia" w:hAnsi="Georgia" w:cs="Times New Roman"/>
          <w:color w:val="00000A"/>
          <w:sz w:val="19"/>
          <w:szCs w:val="19"/>
          <w:lang/>
        </w:rPr>
        <w:t>izlaže</w:t>
      </w:r>
      <w:r w:rsidRPr="004603C3">
        <w:rPr>
          <w:rFonts w:ascii="Georgia" w:hAnsi="Georgia" w:cs="Times New Roman"/>
          <w:color w:val="00000A"/>
          <w:sz w:val="19"/>
          <w:szCs w:val="19"/>
        </w:rPr>
        <w:t xml:space="preserve"> se </w:t>
      </w:r>
      <w:r w:rsidRPr="004603C3">
        <w:rPr>
          <w:rFonts w:ascii="Georgia" w:hAnsi="Georgia" w:cs="Times New Roman"/>
          <w:color w:val="00000A"/>
          <w:sz w:val="19"/>
          <w:szCs w:val="19"/>
          <w:lang/>
        </w:rPr>
        <w:t>optužbi</w:t>
      </w:r>
      <w:r w:rsidRPr="004603C3">
        <w:rPr>
          <w:rFonts w:ascii="Georgia" w:hAnsi="Georgia" w:cs="Times New Roman"/>
          <w:color w:val="00000A"/>
          <w:sz w:val="19"/>
          <w:szCs w:val="19"/>
        </w:rPr>
        <w:t>zaprikrivanje rada prikrivanjem</w:t>
      </w:r>
      <w:r w:rsidRPr="004603C3">
        <w:rPr>
          <w:rFonts w:ascii="Georgia" w:hAnsi="Georgia" w:cs="Times New Roman"/>
          <w:color w:val="00000A"/>
          <w:sz w:val="19"/>
          <w:szCs w:val="19"/>
          <w:lang/>
        </w:rPr>
        <w:t>plaćene</w:t>
      </w:r>
      <w:r w:rsidRPr="004603C3">
        <w:rPr>
          <w:rFonts w:ascii="Georgia" w:hAnsi="Georgia" w:cs="Times New Roman"/>
          <w:color w:val="00000A"/>
          <w:sz w:val="19"/>
          <w:szCs w:val="19"/>
        </w:rPr>
        <w:t xml:space="preserve">aktivnosti, </w:t>
      </w:r>
      <w:r w:rsidRPr="004603C3">
        <w:rPr>
          <w:rFonts w:ascii="Georgia" w:hAnsi="Georgia" w:cs="Times New Roman"/>
          <w:color w:val="00000A"/>
          <w:sz w:val="19"/>
          <w:szCs w:val="19"/>
          <w:lang/>
        </w:rPr>
        <w:t>š</w:t>
      </w:r>
      <w:r w:rsidRPr="004603C3">
        <w:rPr>
          <w:rFonts w:ascii="Georgia" w:hAnsi="Georgia" w:cs="Times New Roman"/>
          <w:color w:val="00000A"/>
          <w:sz w:val="19"/>
          <w:szCs w:val="19"/>
        </w:rPr>
        <w:t xml:space="preserve">to je </w:t>
      </w:r>
      <w:r w:rsidRPr="004603C3">
        <w:rPr>
          <w:rFonts w:ascii="Georgia" w:hAnsi="Georgia" w:cs="Times New Roman"/>
          <w:color w:val="00000A"/>
          <w:sz w:val="19"/>
          <w:szCs w:val="19"/>
          <w:lang/>
        </w:rPr>
        <w:t>kažnjivo</w:t>
      </w:r>
      <w:r w:rsidRPr="004603C3">
        <w:rPr>
          <w:rFonts w:ascii="Georgia" w:hAnsi="Georgia" w:cs="Times New Roman"/>
          <w:color w:val="00000A"/>
          <w:sz w:val="19"/>
          <w:szCs w:val="19"/>
        </w:rPr>
        <w:t xml:space="preserve"> po </w:t>
      </w:r>
      <w:r w:rsidRPr="004603C3">
        <w:rPr>
          <w:rFonts w:ascii="Georgia" w:hAnsi="Georgia" w:cs="Times New Roman"/>
          <w:color w:val="00000A"/>
          <w:sz w:val="19"/>
          <w:szCs w:val="19"/>
          <w:lang/>
        </w:rPr>
        <w:t>č</w:t>
      </w:r>
      <w:r w:rsidRPr="004603C3">
        <w:rPr>
          <w:rFonts w:ascii="Georgia" w:hAnsi="Georgia" w:cs="Times New Roman"/>
          <w:color w:val="00000A"/>
          <w:sz w:val="19"/>
          <w:szCs w:val="19"/>
        </w:rPr>
        <w:t>lanu L 8224-1 Zakona o radu, a za</w:t>
      </w:r>
      <w:r w:rsidRPr="004603C3">
        <w:rPr>
          <w:rFonts w:ascii="Georgia" w:hAnsi="Georgia" w:cs="Times New Roman"/>
          <w:color w:val="00000A"/>
          <w:sz w:val="19"/>
          <w:szCs w:val="19"/>
          <w:lang/>
        </w:rPr>
        <w:t>š</w:t>
      </w:r>
      <w:r w:rsidRPr="004603C3">
        <w:rPr>
          <w:rFonts w:ascii="Georgia" w:hAnsi="Georgia" w:cs="Times New Roman"/>
          <w:color w:val="00000A"/>
          <w:sz w:val="19"/>
          <w:szCs w:val="19"/>
        </w:rPr>
        <w:t xml:space="preserve">ta je </w:t>
      </w:r>
      <w:r w:rsidRPr="004603C3">
        <w:rPr>
          <w:rFonts w:ascii="Georgia" w:hAnsi="Georgia" w:cs="Times New Roman"/>
          <w:color w:val="00000A"/>
          <w:sz w:val="19"/>
          <w:szCs w:val="19"/>
          <w:lang/>
        </w:rPr>
        <w:t>zaprećena</w:t>
      </w:r>
      <w:r w:rsidRPr="004603C3">
        <w:rPr>
          <w:rFonts w:ascii="Georgia" w:hAnsi="Georgia" w:cs="Times New Roman"/>
          <w:color w:val="00000A"/>
          <w:sz w:val="19"/>
          <w:szCs w:val="19"/>
        </w:rPr>
        <w:t>kaznaod tri godinezatvora i 45000 € globe).</w:t>
      </w:r>
    </w:p>
    <w:p w:rsidR="0023142D" w:rsidRPr="004603C3" w:rsidRDefault="0023142D" w:rsidP="0085730A">
      <w:pPr>
        <w:pStyle w:val="Standard"/>
        <w:tabs>
          <w:tab w:val="left" w:pos="135"/>
        </w:tabs>
        <w:rPr>
          <w:rFonts w:ascii="Georgia" w:hAnsi="Georgia" w:cs="Times New Roman"/>
          <w:color w:val="00000A"/>
          <w:sz w:val="19"/>
          <w:szCs w:val="19"/>
        </w:rPr>
      </w:pPr>
    </w:p>
    <w:p w:rsidR="0023142D" w:rsidRPr="00C407E8" w:rsidRDefault="0023142D" w:rsidP="0085730A">
      <w:pPr>
        <w:pStyle w:val="Standard"/>
        <w:tabs>
          <w:tab w:val="left" w:pos="135"/>
        </w:tabs>
        <w:rPr>
          <w:rFonts w:ascii="Georgia" w:hAnsi="Georgia" w:cs="Times New Roman"/>
          <w:i/>
          <w:iCs/>
          <w:sz w:val="19"/>
          <w:szCs w:val="19"/>
          <w:lang/>
        </w:rPr>
      </w:pPr>
      <w:r w:rsidRPr="004603C3">
        <w:rPr>
          <w:rFonts w:ascii="Georgia" w:hAnsi="Georgia" w:cs="Times New Roman"/>
          <w:i/>
          <w:iCs/>
          <w:color w:val="00000A"/>
          <w:sz w:val="19"/>
          <w:szCs w:val="19"/>
          <w:u w:val="single"/>
          <w:lang/>
        </w:rPr>
        <w:t>Napomena</w:t>
      </w:r>
      <w:r w:rsidRPr="004603C3">
        <w:rPr>
          <w:rFonts w:ascii="Georgia" w:hAnsi="Georgia" w:cs="Times New Roman"/>
          <w:i/>
          <w:iCs/>
          <w:color w:val="00000A"/>
          <w:sz w:val="19"/>
          <w:szCs w:val="19"/>
          <w:lang/>
        </w:rPr>
        <w:t xml:space="preserve"> : Poslodavci koji zapošljavaju radnike po pojednostavljenoj proceduri (</w:t>
      </w:r>
      <w:r w:rsidRPr="004603C3">
        <w:rPr>
          <w:rFonts w:ascii="Georgia" w:hAnsi="Georgia" w:cs="Times New Roman"/>
          <w:i/>
          <w:iCs/>
          <w:color w:val="00000A"/>
          <w:sz w:val="19"/>
          <w:szCs w:val="19"/>
        </w:rPr>
        <w:t xml:space="preserve">titre emploi service entreprise – </w:t>
      </w:r>
      <w:r w:rsidRPr="004603C3">
        <w:rPr>
          <w:rFonts w:ascii="Georgia" w:hAnsi="Georgia" w:cs="Times New Roman"/>
          <w:i/>
          <w:iCs/>
          <w:color w:val="00000A"/>
          <w:sz w:val="19"/>
          <w:szCs w:val="19"/>
          <w:lang/>
        </w:rPr>
        <w:t>Tese</w:t>
      </w:r>
      <w:r w:rsidR="00C407E8">
        <w:rPr>
          <w:rStyle w:val="Appelnotedebasdep"/>
          <w:rFonts w:ascii="Georgia" w:hAnsi="Georgia" w:cs="Times New Roman"/>
          <w:i/>
          <w:iCs/>
          <w:color w:val="00000A"/>
          <w:sz w:val="19"/>
          <w:szCs w:val="19"/>
          <w:lang/>
        </w:rPr>
        <w:footnoteReference w:id="2"/>
      </w:r>
      <w:r w:rsidRPr="004603C3">
        <w:rPr>
          <w:rFonts w:ascii="Georgia" w:hAnsi="Georgia" w:cs="Times New Roman"/>
          <w:i/>
          <w:iCs/>
          <w:color w:val="00000A"/>
          <w:sz w:val="19"/>
          <w:szCs w:val="19"/>
        </w:rPr>
        <w:t xml:space="preserve">, </w:t>
      </w:r>
      <w:r w:rsidRPr="004603C3">
        <w:rPr>
          <w:rFonts w:ascii="Georgia" w:hAnsi="Georgia" w:cs="Times New Roman"/>
          <w:i/>
          <w:iCs/>
          <w:color w:val="00000A"/>
          <w:sz w:val="19"/>
          <w:szCs w:val="19"/>
          <w:lang/>
        </w:rPr>
        <w:t xml:space="preserve">zatimček za pružanje određenih opštih usluga (Cesu) ili čekovi kojima udruženja ili fondacije plaćaju svoje zaposlene – </w:t>
      </w:r>
      <w:r w:rsidR="00FD608B" w:rsidRPr="004603C3">
        <w:rPr>
          <w:rFonts w:ascii="Georgia" w:hAnsi="Georgia" w:cs="Times New Roman"/>
          <w:i/>
          <w:iCs/>
          <w:smallCaps/>
          <w:color w:val="00000A"/>
          <w:sz w:val="19"/>
          <w:szCs w:val="19"/>
          <w:lang/>
        </w:rPr>
        <w:t>cea</w:t>
      </w:r>
      <w:r w:rsidRPr="004603C3">
        <w:rPr>
          <w:rFonts w:ascii="Georgia" w:hAnsi="Georgia" w:cs="Times New Roman"/>
          <w:i/>
          <w:iCs/>
          <w:color w:val="00000A"/>
          <w:sz w:val="19"/>
          <w:szCs w:val="19"/>
          <w:lang/>
        </w:rPr>
        <w:t xml:space="preserve">) oslobođeni su od obaveze prijave </w:t>
      </w:r>
      <w:r w:rsidR="00073D27">
        <w:rPr>
          <w:rFonts w:ascii="Georgia" w:hAnsi="Georgia" w:cs="Times New Roman"/>
          <w:i/>
          <w:iCs/>
          <w:color w:val="00000A"/>
          <w:sz w:val="19"/>
          <w:szCs w:val="19"/>
          <w:lang/>
        </w:rPr>
        <w:t>zaposlenih na obavezno socijalno osiguranje</w:t>
      </w:r>
      <w:r w:rsidRPr="004603C3">
        <w:rPr>
          <w:rFonts w:ascii="Georgia" w:hAnsi="Georgia" w:cs="Times New Roman"/>
          <w:i/>
          <w:iCs/>
          <w:color w:val="00000A"/>
          <w:sz w:val="19"/>
          <w:szCs w:val="19"/>
          <w:lang/>
        </w:rPr>
        <w:t>.</w:t>
      </w:r>
    </w:p>
    <w:p w:rsidR="0023142D" w:rsidRPr="004603C3" w:rsidRDefault="0023142D" w:rsidP="0085730A">
      <w:pPr>
        <w:pStyle w:val="Standard"/>
        <w:tabs>
          <w:tab w:val="left" w:pos="135"/>
        </w:tabs>
        <w:rPr>
          <w:rFonts w:ascii="Georgia" w:hAnsi="Georgia" w:cs="Times New Roman"/>
          <w:color w:val="00000A"/>
          <w:sz w:val="19"/>
          <w:szCs w:val="19"/>
        </w:rPr>
      </w:pPr>
    </w:p>
    <w:p w:rsidR="0023142D" w:rsidRPr="004603C3" w:rsidRDefault="0023142D" w:rsidP="0085730A">
      <w:pPr>
        <w:pStyle w:val="Standard"/>
        <w:tabs>
          <w:tab w:val="left" w:pos="135"/>
        </w:tabs>
        <w:rPr>
          <w:rFonts w:ascii="Georgia" w:hAnsi="Georgia" w:cs="Times New Roman"/>
          <w:b/>
          <w:bCs/>
          <w:sz w:val="19"/>
          <w:szCs w:val="19"/>
          <w:u w:val="single"/>
          <w:lang/>
        </w:rPr>
      </w:pPr>
      <w:r w:rsidRPr="004603C3">
        <w:rPr>
          <w:rFonts w:ascii="Georgia" w:hAnsi="Georgia" w:cs="Times New Roman"/>
          <w:b/>
          <w:bCs/>
          <w:color w:val="00000A"/>
          <w:sz w:val="19"/>
          <w:szCs w:val="19"/>
          <w:u w:val="single"/>
        </w:rPr>
        <w:t>Pristup fondu zazdravstvenoosiguranje</w:t>
      </w:r>
      <w:r w:rsidRPr="004603C3">
        <w:rPr>
          <w:rFonts w:ascii="Georgia" w:hAnsi="Georgia" w:cs="Times New Roman"/>
          <w:b/>
          <w:bCs/>
          <w:color w:val="00000A"/>
          <w:sz w:val="19"/>
          <w:szCs w:val="19"/>
          <w:u w:val="single"/>
          <w:lang/>
        </w:rPr>
        <w:t>preduzeća</w:t>
      </w:r>
    </w:p>
    <w:p w:rsidR="005B3F00" w:rsidRDefault="005B3F00" w:rsidP="0085730A">
      <w:pPr>
        <w:pStyle w:val="Standard"/>
        <w:tabs>
          <w:tab w:val="left" w:pos="135"/>
        </w:tabs>
        <w:rPr>
          <w:rFonts w:ascii="Georgia" w:hAnsi="Georgia" w:cs="Times New Roman"/>
          <w:color w:val="00000A"/>
          <w:sz w:val="19"/>
          <w:szCs w:val="19"/>
        </w:rPr>
      </w:pPr>
    </w:p>
    <w:p w:rsidR="00FE357B" w:rsidRPr="00603591" w:rsidRDefault="0023142D" w:rsidP="005023A2">
      <w:pPr>
        <w:pStyle w:val="Standard"/>
        <w:tabs>
          <w:tab w:val="left" w:pos="135"/>
        </w:tabs>
        <w:rPr>
          <w:rFonts w:ascii="Georgia" w:hAnsi="Georgia" w:cs="Times New Roman"/>
          <w:i/>
          <w:iCs/>
          <w:color w:val="00000A"/>
          <w:sz w:val="19"/>
          <w:szCs w:val="19"/>
          <w:lang/>
        </w:rPr>
      </w:pPr>
      <w:r w:rsidRPr="004603C3">
        <w:rPr>
          <w:rFonts w:ascii="Georgia" w:hAnsi="Georgia" w:cs="Times New Roman"/>
          <w:color w:val="00000A"/>
          <w:sz w:val="19"/>
          <w:szCs w:val="19"/>
        </w:rPr>
        <w:t>Za</w:t>
      </w:r>
      <w:r w:rsidRPr="004603C3">
        <w:rPr>
          <w:rFonts w:ascii="Georgia" w:hAnsi="Georgia" w:cs="Times New Roman"/>
          <w:color w:val="00000A"/>
          <w:sz w:val="19"/>
          <w:szCs w:val="19"/>
          <w:lang/>
        </w:rPr>
        <w:t xml:space="preserve">ključenje ugovora o radu daje pravo zaposlenom na dodatno osiguranje za pokriće troškova zdravstvene zaštite. Zaposleni uživa pravo pristupa fondu svog preduzeća za pokriće troškova zdravstvene zaštite ili osiguranje u slučaju smrti, </w:t>
      </w:r>
      <w:r w:rsidRPr="004603C3">
        <w:rPr>
          <w:rFonts w:ascii="Georgia" w:hAnsi="Georgia" w:cs="Times New Roman"/>
          <w:color w:val="00000A"/>
          <w:sz w:val="19"/>
          <w:szCs w:val="19"/>
        </w:rPr>
        <w:t>ne</w:t>
      </w:r>
      <w:r w:rsidRPr="004603C3">
        <w:rPr>
          <w:rFonts w:ascii="Georgia" w:hAnsi="Georgia" w:cs="Times New Roman"/>
          <w:color w:val="00000A"/>
          <w:sz w:val="19"/>
          <w:szCs w:val="19"/>
          <w:lang/>
        </w:rPr>
        <w:t>moći</w:t>
      </w:r>
      <w:r w:rsidR="005B4024">
        <w:rPr>
          <w:rFonts w:ascii="Georgia" w:hAnsi="Georgia" w:cs="Times New Roman"/>
          <w:color w:val="00000A"/>
          <w:sz w:val="19"/>
          <w:szCs w:val="19"/>
        </w:rPr>
        <w:t>iliinvalidnosti</w:t>
      </w:r>
      <w:r w:rsidRPr="004603C3">
        <w:rPr>
          <w:rFonts w:ascii="Georgia" w:hAnsi="Georgia" w:cs="Times New Roman"/>
          <w:color w:val="00000A"/>
          <w:sz w:val="19"/>
          <w:szCs w:val="19"/>
        </w:rPr>
        <w:t xml:space="preserve">, </w:t>
      </w:r>
      <w:r w:rsidRPr="004603C3">
        <w:rPr>
          <w:rFonts w:ascii="Georgia" w:hAnsi="Georgia" w:cs="Times New Roman"/>
          <w:color w:val="00000A"/>
          <w:sz w:val="19"/>
          <w:szCs w:val="19"/>
          <w:lang/>
        </w:rPr>
        <w:t xml:space="preserve">što predstavlja skup usluga koje dopunjuju usluge Socijalnog osiguranja kojima se pokrivaju troškovi lečenja i nadoknade u slučaju smrti, nemoći ili </w:t>
      </w:r>
      <w:r w:rsidRPr="004603C3">
        <w:rPr>
          <w:rFonts w:ascii="Georgia" w:hAnsi="Georgia" w:cs="Times New Roman"/>
          <w:color w:val="00000A"/>
          <w:sz w:val="19"/>
          <w:szCs w:val="19"/>
          <w:lang/>
        </w:rPr>
        <w:lastRenderedPageBreak/>
        <w:t xml:space="preserve">invalidnosti. U trenutku zaključenja ugovora o radu poslodavac mora da dostavi zaposlenom informacije o ovom osiguranju. </w:t>
      </w:r>
      <w:r w:rsidRPr="004603C3">
        <w:rPr>
          <w:rFonts w:ascii="Georgia" w:hAnsi="Georgia" w:cs="Times New Roman"/>
          <w:i/>
          <w:iCs/>
          <w:color w:val="00000A"/>
          <w:sz w:val="19"/>
          <w:szCs w:val="19"/>
          <w:lang/>
        </w:rPr>
        <w:t>(Za više informacija, konsultujte dokument o zdravstvenom osiguranju.)</w:t>
      </w:r>
    </w:p>
    <w:p w:rsidR="00A20553" w:rsidRDefault="005023A2" w:rsidP="00C354C9">
      <w:pPr>
        <w:pStyle w:val="Standard"/>
        <w:tabs>
          <w:tab w:val="left" w:pos="135"/>
        </w:tabs>
        <w:ind w:left="170" w:firstLine="284"/>
        <w:rPr>
          <w:rFonts w:ascii="Georgia" w:hAnsi="Georgia" w:cs="Times New Roman"/>
          <w:b/>
          <w:bCs/>
          <w:color w:val="00000A"/>
          <w:sz w:val="19"/>
          <w:szCs w:val="19"/>
          <w:u w:val="single"/>
          <w:lang/>
        </w:rPr>
      </w:pPr>
      <w:r>
        <w:rPr>
          <w:rFonts w:ascii="Georgia" w:hAnsi="Georgia" w:cs="Times New Roman"/>
          <w:b/>
          <w:bCs/>
          <w:color w:val="00000A"/>
          <w:sz w:val="19"/>
          <w:szCs w:val="19"/>
          <w:lang/>
        </w:rPr>
        <w:tab/>
      </w:r>
      <w:r w:rsidR="0023142D" w:rsidRPr="004603C3">
        <w:rPr>
          <w:rFonts w:ascii="Georgia" w:hAnsi="Georgia" w:cs="Times New Roman"/>
          <w:b/>
          <w:bCs/>
          <w:color w:val="00000A"/>
          <w:sz w:val="19"/>
          <w:szCs w:val="19"/>
          <w:lang/>
        </w:rPr>
        <w:t>II</w:t>
      </w:r>
      <w:r w:rsidR="00C354C9">
        <w:rPr>
          <w:rFonts w:ascii="Georgia" w:hAnsi="Georgia" w:cs="Times New Roman"/>
          <w:b/>
          <w:bCs/>
          <w:color w:val="00000A"/>
          <w:sz w:val="19"/>
          <w:szCs w:val="19"/>
          <w:lang/>
        </w:rPr>
        <w:tab/>
      </w:r>
      <w:bookmarkStart w:id="0" w:name="_GoBack"/>
      <w:bookmarkEnd w:id="0"/>
      <w:r w:rsidR="0023142D" w:rsidRPr="004603C3">
        <w:rPr>
          <w:rFonts w:ascii="Georgia" w:hAnsi="Georgia" w:cs="Times New Roman"/>
          <w:b/>
          <w:bCs/>
          <w:color w:val="00000A"/>
          <w:sz w:val="19"/>
          <w:szCs w:val="19"/>
          <w:u w:val="single"/>
          <w:lang/>
        </w:rPr>
        <w:t xml:space="preserve">Validnost ugovora o radu : </w:t>
      </w:r>
      <w:r w:rsidR="00A812B9">
        <w:rPr>
          <w:rFonts w:ascii="Georgia" w:hAnsi="Georgia" w:cs="Times New Roman"/>
          <w:b/>
          <w:bCs/>
          <w:color w:val="00000A"/>
          <w:sz w:val="19"/>
          <w:szCs w:val="19"/>
          <w:u w:val="single"/>
          <w:lang/>
        </w:rPr>
        <w:t>priroda</w:t>
      </w:r>
      <w:r w:rsidR="005623B2">
        <w:rPr>
          <w:rFonts w:ascii="Georgia" w:hAnsi="Georgia" w:cs="Times New Roman"/>
          <w:b/>
          <w:bCs/>
          <w:color w:val="00000A"/>
          <w:sz w:val="19"/>
          <w:szCs w:val="19"/>
          <w:u w:val="single"/>
          <w:lang/>
        </w:rPr>
        <w:t xml:space="preserve"> ugovora</w:t>
      </w:r>
      <w:r w:rsidR="0023142D" w:rsidRPr="004603C3">
        <w:rPr>
          <w:rFonts w:ascii="Georgia" w:hAnsi="Georgia" w:cs="Times New Roman"/>
          <w:b/>
          <w:bCs/>
          <w:color w:val="00000A"/>
          <w:sz w:val="19"/>
          <w:szCs w:val="19"/>
          <w:u w:val="single"/>
          <w:lang/>
        </w:rPr>
        <w:t xml:space="preserve">, </w:t>
      </w:r>
      <w:r w:rsidR="00A812B9">
        <w:rPr>
          <w:rFonts w:ascii="Georgia" w:hAnsi="Georgia" w:cs="Times New Roman"/>
          <w:b/>
          <w:bCs/>
          <w:color w:val="00000A"/>
          <w:sz w:val="19"/>
          <w:szCs w:val="19"/>
          <w:u w:val="single"/>
          <w:lang/>
        </w:rPr>
        <w:t>pravo</w:t>
      </w:r>
      <w:r w:rsidR="0023142D" w:rsidRPr="004603C3">
        <w:rPr>
          <w:rFonts w:ascii="Georgia" w:hAnsi="Georgia" w:cs="Times New Roman"/>
          <w:b/>
          <w:bCs/>
          <w:color w:val="00000A"/>
          <w:sz w:val="19"/>
          <w:szCs w:val="19"/>
          <w:u w:val="single"/>
          <w:lang/>
        </w:rPr>
        <w:t xml:space="preserve"> žalbe, </w:t>
      </w:r>
      <w:r w:rsidR="00A812B9">
        <w:rPr>
          <w:rFonts w:ascii="Georgia" w:hAnsi="Georgia" w:cs="Times New Roman"/>
          <w:b/>
          <w:bCs/>
          <w:color w:val="00000A"/>
          <w:sz w:val="19"/>
          <w:szCs w:val="19"/>
          <w:u w:val="single"/>
          <w:lang/>
        </w:rPr>
        <w:t>oblik</w:t>
      </w:r>
      <w:r w:rsidR="0023142D" w:rsidRPr="004603C3">
        <w:rPr>
          <w:rFonts w:ascii="Georgia" w:hAnsi="Georgia" w:cs="Times New Roman"/>
          <w:b/>
          <w:bCs/>
          <w:color w:val="00000A"/>
          <w:sz w:val="19"/>
          <w:szCs w:val="19"/>
          <w:u w:val="single"/>
          <w:lang/>
        </w:rPr>
        <w:t xml:space="preserve"> i sadržaj</w:t>
      </w:r>
    </w:p>
    <w:p w:rsidR="0023142D" w:rsidRPr="005023A2" w:rsidRDefault="00A20553" w:rsidP="00A20553">
      <w:pPr>
        <w:pStyle w:val="Standard"/>
        <w:tabs>
          <w:tab w:val="left" w:pos="135"/>
        </w:tabs>
        <w:ind w:left="708" w:hanging="538"/>
        <w:rPr>
          <w:rFonts w:ascii="Georgia" w:hAnsi="Georgia" w:cs="Times New Roman"/>
          <w:sz w:val="19"/>
          <w:szCs w:val="19"/>
          <w:lang/>
        </w:rPr>
      </w:pPr>
      <w:r>
        <w:rPr>
          <w:rFonts w:ascii="Georgia" w:hAnsi="Georgia" w:cs="Times New Roman"/>
          <w:b/>
          <w:bCs/>
          <w:color w:val="00000A"/>
          <w:sz w:val="19"/>
          <w:szCs w:val="19"/>
          <w:lang/>
        </w:rPr>
        <w:tab/>
      </w:r>
      <w:r>
        <w:rPr>
          <w:rFonts w:ascii="Georgia" w:hAnsi="Georgia" w:cs="Times New Roman"/>
          <w:b/>
          <w:bCs/>
          <w:color w:val="00000A"/>
          <w:sz w:val="19"/>
          <w:szCs w:val="19"/>
          <w:lang/>
        </w:rPr>
        <w:tab/>
      </w:r>
      <w:r w:rsidR="005623B2">
        <w:rPr>
          <w:rFonts w:ascii="Georgia" w:hAnsi="Georgia" w:cs="Times New Roman"/>
          <w:b/>
          <w:bCs/>
          <w:color w:val="00000A"/>
          <w:sz w:val="19"/>
          <w:szCs w:val="19"/>
          <w:u w:val="single"/>
          <w:lang/>
        </w:rPr>
        <w:t>ugovora</w:t>
      </w:r>
    </w:p>
    <w:p w:rsidR="0023142D" w:rsidRPr="004603C3" w:rsidRDefault="0023142D" w:rsidP="0085730A">
      <w:pPr>
        <w:pStyle w:val="Standard"/>
        <w:tabs>
          <w:tab w:val="left" w:pos="135"/>
        </w:tabs>
        <w:rPr>
          <w:rFonts w:ascii="Georgia" w:hAnsi="Georgia" w:cs="Times New Roman"/>
          <w:color w:val="00000A"/>
          <w:sz w:val="19"/>
          <w:szCs w:val="19"/>
          <w:lang/>
        </w:rPr>
      </w:pPr>
    </w:p>
    <w:p w:rsidR="0023142D" w:rsidRPr="004603C3" w:rsidRDefault="00A812B9" w:rsidP="0085730A">
      <w:pPr>
        <w:pStyle w:val="Standard"/>
        <w:tabs>
          <w:tab w:val="left" w:pos="135"/>
        </w:tabs>
        <w:rPr>
          <w:rFonts w:ascii="Georgia" w:hAnsi="Georgia" w:cs="Times New Roman"/>
          <w:b/>
          <w:bCs/>
          <w:sz w:val="19"/>
          <w:szCs w:val="19"/>
          <w:u w:val="single"/>
          <w:lang/>
        </w:rPr>
      </w:pPr>
      <w:r>
        <w:rPr>
          <w:rFonts w:ascii="Georgia" w:hAnsi="Georgia" w:cs="Times New Roman"/>
          <w:b/>
          <w:bCs/>
          <w:color w:val="00000A"/>
          <w:sz w:val="19"/>
          <w:szCs w:val="19"/>
          <w:u w:val="single"/>
          <w:lang/>
        </w:rPr>
        <w:t>Priroda</w:t>
      </w:r>
      <w:r w:rsidR="00AA22C7">
        <w:rPr>
          <w:rFonts w:ascii="Georgia" w:hAnsi="Georgia" w:cs="Times New Roman"/>
          <w:b/>
          <w:bCs/>
          <w:color w:val="00000A"/>
          <w:sz w:val="19"/>
          <w:szCs w:val="19"/>
          <w:u w:val="single"/>
          <w:lang/>
        </w:rPr>
        <w:t xml:space="preserve"> ugovora o radu</w:t>
      </w:r>
      <w:r>
        <w:rPr>
          <w:rFonts w:ascii="Georgia" w:hAnsi="Georgia" w:cs="Times New Roman"/>
          <w:b/>
          <w:bCs/>
          <w:color w:val="00000A"/>
          <w:sz w:val="19"/>
          <w:szCs w:val="19"/>
          <w:u w:val="single"/>
          <w:lang/>
        </w:rPr>
        <w:t>, pravo žalbe, oblik</w:t>
      </w:r>
      <w:r w:rsidR="0023142D" w:rsidRPr="004603C3">
        <w:rPr>
          <w:rFonts w:ascii="Georgia" w:hAnsi="Georgia" w:cs="Times New Roman"/>
          <w:b/>
          <w:bCs/>
          <w:color w:val="00000A"/>
          <w:sz w:val="19"/>
          <w:szCs w:val="19"/>
          <w:u w:val="single"/>
          <w:lang/>
        </w:rPr>
        <w:t xml:space="preserve"> i sadržaj</w:t>
      </w:r>
      <w:r>
        <w:rPr>
          <w:rFonts w:ascii="Georgia" w:hAnsi="Georgia" w:cs="Times New Roman"/>
          <w:b/>
          <w:bCs/>
          <w:color w:val="00000A"/>
          <w:sz w:val="19"/>
          <w:szCs w:val="19"/>
          <w:u w:val="single"/>
          <w:lang/>
        </w:rPr>
        <w:t xml:space="preserve"> ugovora o radu</w:t>
      </w:r>
    </w:p>
    <w:p w:rsidR="0023142D" w:rsidRPr="004603C3" w:rsidRDefault="0023142D" w:rsidP="0085730A">
      <w:pPr>
        <w:pStyle w:val="Standard"/>
        <w:tabs>
          <w:tab w:val="left" w:pos="135"/>
        </w:tabs>
        <w:rPr>
          <w:rFonts w:ascii="Georgia" w:hAnsi="Georgia" w:cs="Times New Roman"/>
          <w:color w:val="00000A"/>
          <w:sz w:val="19"/>
          <w:szCs w:val="19"/>
          <w:lang/>
        </w:rPr>
      </w:pPr>
    </w:p>
    <w:p w:rsidR="0023142D" w:rsidRPr="004603C3" w:rsidRDefault="0023142D" w:rsidP="0085730A">
      <w:pPr>
        <w:pStyle w:val="Standard"/>
        <w:tabs>
          <w:tab w:val="left" w:pos="135"/>
        </w:tabs>
        <w:rPr>
          <w:rFonts w:ascii="Georgia" w:hAnsi="Georgia" w:cs="Times New Roman"/>
          <w:color w:val="00000A"/>
          <w:sz w:val="19"/>
          <w:szCs w:val="19"/>
          <w:lang/>
        </w:rPr>
      </w:pPr>
      <w:r w:rsidRPr="004603C3">
        <w:rPr>
          <w:rFonts w:ascii="Georgia" w:hAnsi="Georgia" w:cs="Times New Roman"/>
          <w:color w:val="00000A"/>
          <w:sz w:val="19"/>
          <w:szCs w:val="19"/>
          <w:lang/>
        </w:rPr>
        <w:t xml:space="preserve">Poslodavac informiše zaposlenog o suštini i </w:t>
      </w:r>
      <w:r w:rsidR="00B36337">
        <w:rPr>
          <w:rFonts w:ascii="Georgia" w:hAnsi="Georgia" w:cs="Times New Roman"/>
          <w:color w:val="00000A"/>
          <w:sz w:val="19"/>
          <w:szCs w:val="19"/>
          <w:lang/>
        </w:rPr>
        <w:t>obliku</w:t>
      </w:r>
      <w:r w:rsidRPr="004603C3">
        <w:rPr>
          <w:rFonts w:ascii="Georgia" w:hAnsi="Georgia" w:cs="Times New Roman"/>
          <w:color w:val="00000A"/>
          <w:sz w:val="19"/>
          <w:szCs w:val="19"/>
          <w:lang/>
        </w:rPr>
        <w:t xml:space="preserve"> ugovora, koji može biti zaključen na određeno ili na neodređeno vreme. Trajanje ugovora o radu određuje njegov</w:t>
      </w:r>
      <w:r w:rsidR="00B36337">
        <w:rPr>
          <w:rFonts w:ascii="Georgia" w:hAnsi="Georgia" w:cs="Times New Roman"/>
          <w:color w:val="00000A"/>
          <w:sz w:val="19"/>
          <w:szCs w:val="19"/>
          <w:lang/>
        </w:rPr>
        <w:t xml:space="preserve"> oblik</w:t>
      </w:r>
      <w:r w:rsidRPr="004603C3">
        <w:rPr>
          <w:rFonts w:ascii="Georgia" w:hAnsi="Georgia" w:cs="Times New Roman"/>
          <w:color w:val="00000A"/>
          <w:sz w:val="19"/>
          <w:szCs w:val="19"/>
          <w:lang/>
        </w:rPr>
        <w:t>.</w:t>
      </w:r>
    </w:p>
    <w:p w:rsidR="0023142D" w:rsidRPr="004603C3" w:rsidRDefault="0023142D" w:rsidP="0085730A">
      <w:pPr>
        <w:pStyle w:val="Standard"/>
        <w:tabs>
          <w:tab w:val="left" w:pos="135"/>
        </w:tabs>
        <w:rPr>
          <w:rFonts w:ascii="Georgia" w:hAnsi="Georgia" w:cs="Times New Roman"/>
          <w:color w:val="00000A"/>
          <w:sz w:val="19"/>
          <w:szCs w:val="19"/>
          <w:lang/>
        </w:rPr>
      </w:pPr>
    </w:p>
    <w:p w:rsidR="0023142D" w:rsidRPr="004603C3" w:rsidRDefault="0023142D" w:rsidP="005E4E3F">
      <w:pPr>
        <w:pStyle w:val="Standard"/>
        <w:numPr>
          <w:ilvl w:val="0"/>
          <w:numId w:val="1"/>
        </w:numPr>
        <w:tabs>
          <w:tab w:val="left" w:pos="135"/>
        </w:tabs>
        <w:rPr>
          <w:rFonts w:ascii="Georgia" w:hAnsi="Georgia" w:cs="Times New Roman"/>
          <w:b/>
          <w:bCs/>
          <w:color w:val="00000A"/>
          <w:sz w:val="19"/>
          <w:szCs w:val="19"/>
          <w:lang/>
        </w:rPr>
      </w:pPr>
      <w:r w:rsidRPr="004603C3">
        <w:rPr>
          <w:rFonts w:ascii="Georgia" w:hAnsi="Georgia" w:cs="Times New Roman"/>
          <w:b/>
          <w:bCs/>
          <w:color w:val="00000A"/>
          <w:sz w:val="19"/>
          <w:szCs w:val="19"/>
          <w:lang/>
        </w:rPr>
        <w:t>Ugovor o radu na neodređeno vreme (</w:t>
      </w:r>
      <w:r w:rsidR="00FD608B" w:rsidRPr="004603C3">
        <w:rPr>
          <w:rFonts w:ascii="Georgia" w:hAnsi="Georgia" w:cs="Times New Roman"/>
          <w:b/>
          <w:bCs/>
          <w:smallCaps/>
          <w:color w:val="00000A"/>
          <w:sz w:val="19"/>
          <w:szCs w:val="19"/>
          <w:lang/>
        </w:rPr>
        <w:t>cdi</w:t>
      </w:r>
      <w:r w:rsidRPr="004603C3">
        <w:rPr>
          <w:rFonts w:ascii="Georgia" w:hAnsi="Georgia" w:cs="Times New Roman"/>
          <w:b/>
          <w:bCs/>
          <w:color w:val="00000A"/>
          <w:sz w:val="19"/>
          <w:szCs w:val="19"/>
          <w:lang/>
        </w:rPr>
        <w:t>)</w:t>
      </w:r>
      <w:r w:rsidR="005E4E3F">
        <w:rPr>
          <w:rFonts w:ascii="Georgia" w:hAnsi="Georgia" w:cs="Times New Roman"/>
          <w:b/>
          <w:bCs/>
          <w:color w:val="00000A"/>
          <w:sz w:val="19"/>
          <w:szCs w:val="19"/>
          <w:lang/>
        </w:rPr>
        <w:t>.</w:t>
      </w:r>
    </w:p>
    <w:p w:rsidR="0023142D" w:rsidRPr="004603C3" w:rsidRDefault="0023142D" w:rsidP="0085730A">
      <w:pPr>
        <w:pStyle w:val="Standard"/>
        <w:tabs>
          <w:tab w:val="left" w:pos="135"/>
        </w:tabs>
        <w:rPr>
          <w:rFonts w:ascii="Georgia" w:hAnsi="Georgia" w:cs="Times New Roman"/>
          <w:color w:val="00000A"/>
          <w:sz w:val="19"/>
          <w:szCs w:val="19"/>
          <w:lang/>
        </w:rPr>
      </w:pPr>
    </w:p>
    <w:p w:rsidR="0023142D" w:rsidRPr="00A84FE7" w:rsidRDefault="0023142D" w:rsidP="0085730A">
      <w:pPr>
        <w:pStyle w:val="Standard"/>
        <w:tabs>
          <w:tab w:val="left" w:pos="135"/>
        </w:tabs>
        <w:rPr>
          <w:rFonts w:ascii="Georgia" w:hAnsi="Georgia" w:cs="Times New Roman"/>
          <w:b/>
          <w:bCs/>
          <w:color w:val="00000A"/>
          <w:sz w:val="19"/>
          <w:szCs w:val="19"/>
          <w:lang/>
        </w:rPr>
      </w:pPr>
      <w:r w:rsidRPr="004603C3">
        <w:rPr>
          <w:rFonts w:ascii="Georgia" w:hAnsi="Georgia" w:cs="Times New Roman"/>
          <w:b/>
          <w:bCs/>
          <w:color w:val="00000A"/>
          <w:sz w:val="19"/>
          <w:szCs w:val="19"/>
          <w:lang/>
        </w:rPr>
        <w:t>Ugovor zaključen bez odredbe o trajanju.</w:t>
      </w:r>
      <w:r w:rsidRPr="004603C3">
        <w:rPr>
          <w:rFonts w:ascii="Georgia" w:hAnsi="Georgia" w:cs="Times New Roman"/>
          <w:color w:val="00000A"/>
          <w:sz w:val="19"/>
          <w:szCs w:val="19"/>
          <w:lang/>
        </w:rPr>
        <w:t>Ugovor o radu na neodređeno vreme je normalan i opšti oblik radnog odnosa (član L 1221-2 Zakona o radu).</w:t>
      </w:r>
    </w:p>
    <w:p w:rsidR="0023142D" w:rsidRPr="004603C3" w:rsidRDefault="0023142D" w:rsidP="0085730A">
      <w:pPr>
        <w:pStyle w:val="Standard"/>
        <w:tabs>
          <w:tab w:val="left" w:pos="135"/>
        </w:tabs>
        <w:rPr>
          <w:rFonts w:ascii="Georgia" w:hAnsi="Georgia" w:cs="Times New Roman"/>
          <w:color w:val="00000A"/>
          <w:sz w:val="19"/>
          <w:szCs w:val="19"/>
          <w:lang/>
        </w:rPr>
      </w:pPr>
    </w:p>
    <w:p w:rsidR="0023142D" w:rsidRPr="004603C3" w:rsidRDefault="00A84FE7" w:rsidP="0085730A">
      <w:pPr>
        <w:pStyle w:val="Standard"/>
        <w:tabs>
          <w:tab w:val="left" w:pos="135"/>
        </w:tabs>
        <w:rPr>
          <w:rFonts w:ascii="Georgia" w:hAnsi="Georgia" w:cs="Times New Roman"/>
          <w:sz w:val="19"/>
          <w:szCs w:val="19"/>
          <w:lang/>
        </w:rPr>
      </w:pPr>
      <w:r>
        <w:rPr>
          <w:rFonts w:ascii="Georgia" w:hAnsi="Georgia" w:cs="Times New Roman"/>
          <w:b/>
          <w:bCs/>
          <w:color w:val="00000A"/>
          <w:sz w:val="19"/>
          <w:szCs w:val="19"/>
          <w:lang/>
        </w:rPr>
        <w:t>Pravo ž</w:t>
      </w:r>
      <w:r w:rsidR="0023142D" w:rsidRPr="004603C3">
        <w:rPr>
          <w:rFonts w:ascii="Georgia" w:hAnsi="Georgia" w:cs="Times New Roman"/>
          <w:b/>
          <w:bCs/>
          <w:color w:val="00000A"/>
          <w:sz w:val="19"/>
          <w:szCs w:val="19"/>
          <w:lang/>
        </w:rPr>
        <w:t>alb</w:t>
      </w:r>
      <w:r>
        <w:rPr>
          <w:rFonts w:ascii="Georgia" w:hAnsi="Georgia" w:cs="Times New Roman"/>
          <w:b/>
          <w:bCs/>
          <w:color w:val="00000A"/>
          <w:sz w:val="19"/>
          <w:szCs w:val="19"/>
          <w:lang/>
        </w:rPr>
        <w:t>e</w:t>
      </w:r>
      <w:r w:rsidR="0023142D" w:rsidRPr="004603C3">
        <w:rPr>
          <w:rFonts w:ascii="Georgia" w:hAnsi="Georgia" w:cs="Times New Roman"/>
          <w:b/>
          <w:bCs/>
          <w:color w:val="00000A"/>
          <w:sz w:val="19"/>
          <w:szCs w:val="19"/>
          <w:lang/>
        </w:rPr>
        <w:t>.</w:t>
      </w:r>
      <w:r w:rsidR="0023142D" w:rsidRPr="004603C3">
        <w:rPr>
          <w:rFonts w:ascii="Georgia" w:hAnsi="Georgia" w:cs="Times New Roman"/>
          <w:color w:val="00000A"/>
          <w:sz w:val="19"/>
          <w:szCs w:val="19"/>
          <w:lang/>
        </w:rPr>
        <w:t xml:space="preserve"> Budući da je ugovor o radu na neodređeno vreme normalan i opšti oblik radnog odnosa, poslodavac mora da predloži ovaj tip ugovora ; osim ako ne može da dokaže da mu situacija nalaže da predloži drugi tip ugovora.</w:t>
      </w:r>
    </w:p>
    <w:p w:rsidR="0023142D" w:rsidRPr="004603C3" w:rsidRDefault="0023142D" w:rsidP="0085730A">
      <w:pPr>
        <w:pStyle w:val="Standard"/>
        <w:tabs>
          <w:tab w:val="left" w:pos="135"/>
        </w:tabs>
        <w:rPr>
          <w:rFonts w:ascii="Georgia" w:hAnsi="Georgia" w:cs="Times New Roman"/>
          <w:color w:val="00000A"/>
          <w:sz w:val="19"/>
          <w:szCs w:val="19"/>
          <w:lang/>
        </w:rPr>
      </w:pPr>
    </w:p>
    <w:p w:rsidR="0023142D" w:rsidRPr="004603C3" w:rsidRDefault="0023142D" w:rsidP="0085730A">
      <w:pPr>
        <w:pStyle w:val="Standard"/>
        <w:tabs>
          <w:tab w:val="left" w:pos="135"/>
        </w:tabs>
        <w:rPr>
          <w:rFonts w:ascii="Georgia" w:hAnsi="Georgia" w:cs="Times New Roman"/>
          <w:sz w:val="19"/>
          <w:szCs w:val="19"/>
          <w:lang/>
        </w:rPr>
      </w:pPr>
      <w:r w:rsidRPr="004603C3">
        <w:rPr>
          <w:rFonts w:ascii="Georgia" w:hAnsi="Georgia" w:cs="Times New Roman"/>
          <w:b/>
          <w:bCs/>
          <w:color w:val="00000A"/>
          <w:sz w:val="19"/>
          <w:szCs w:val="19"/>
          <w:lang/>
        </w:rPr>
        <w:t>Odsustvo pisanog oblika. Ugovor o radu na neodređeno vreme nije obavezno u pisanom obliku.</w:t>
      </w:r>
      <w:r w:rsidRPr="004603C3">
        <w:rPr>
          <w:rFonts w:ascii="Georgia" w:hAnsi="Georgia" w:cs="Times New Roman"/>
          <w:color w:val="00000A"/>
          <w:sz w:val="19"/>
          <w:szCs w:val="19"/>
          <w:lang/>
        </w:rPr>
        <w:t xml:space="preserve"> Evropska instrukcija br. 91-533 od 14. oktobra 1991. nalaže </w:t>
      </w:r>
      <w:r w:rsidRPr="004603C3">
        <w:rPr>
          <w:rFonts w:ascii="Georgia" w:hAnsi="Georgia" w:cs="Times New Roman"/>
          <w:b/>
          <w:bCs/>
          <w:color w:val="00000A"/>
          <w:sz w:val="19"/>
          <w:szCs w:val="19"/>
          <w:lang/>
        </w:rPr>
        <w:t>dostavljanje ugovora u pisanom obliku</w:t>
      </w:r>
      <w:r w:rsidRPr="004603C3">
        <w:rPr>
          <w:rFonts w:ascii="Georgia" w:hAnsi="Georgia" w:cs="Times New Roman"/>
          <w:color w:val="00000A"/>
          <w:sz w:val="19"/>
          <w:szCs w:val="19"/>
          <w:lang/>
        </w:rPr>
        <w:t xml:space="preserve"> svakom zaposlenom, koji god da je tip njegovog ugovora, </w:t>
      </w:r>
      <w:r w:rsidRPr="004603C3">
        <w:rPr>
          <w:rFonts w:ascii="Georgia" w:hAnsi="Georgia" w:cs="Times New Roman"/>
          <w:b/>
          <w:bCs/>
          <w:color w:val="00000A"/>
          <w:sz w:val="19"/>
          <w:szCs w:val="19"/>
          <w:lang/>
        </w:rPr>
        <w:t>najkasnije dva meseca od stupanja zaposlenog na dužnost</w:t>
      </w:r>
      <w:r w:rsidRPr="004603C3">
        <w:rPr>
          <w:rFonts w:ascii="Georgia" w:hAnsi="Georgia" w:cs="Times New Roman"/>
          <w:color w:val="00000A"/>
          <w:sz w:val="19"/>
          <w:szCs w:val="19"/>
          <w:lang/>
        </w:rPr>
        <w:t xml:space="preserve">. Ipak, francuski Zakon o radu predviđa da ugovor o radu može da bude sklopljen u obliku za koji se odluče ugovorne strane. Ministarstvo za rad smatra da je </w:t>
      </w:r>
      <w:r w:rsidRPr="004603C3">
        <w:rPr>
          <w:rFonts w:ascii="Georgia" w:hAnsi="Georgia" w:cs="Times New Roman"/>
          <w:b/>
          <w:bCs/>
          <w:color w:val="00000A"/>
          <w:sz w:val="19"/>
          <w:szCs w:val="19"/>
          <w:lang/>
        </w:rPr>
        <w:t>dostavljanje platnog listića</w:t>
      </w:r>
      <w:r w:rsidRPr="004603C3">
        <w:rPr>
          <w:rFonts w:ascii="Georgia" w:hAnsi="Georgia" w:cs="Times New Roman"/>
          <w:color w:val="00000A"/>
          <w:sz w:val="19"/>
          <w:szCs w:val="19"/>
          <w:lang/>
        </w:rPr>
        <w:t xml:space="preserve"> i </w:t>
      </w:r>
      <w:r w:rsidRPr="004603C3">
        <w:rPr>
          <w:rFonts w:ascii="Georgia" w:hAnsi="Georgia" w:cs="Times New Roman"/>
          <w:b/>
          <w:bCs/>
          <w:color w:val="00000A"/>
          <w:sz w:val="19"/>
          <w:szCs w:val="19"/>
          <w:lang/>
        </w:rPr>
        <w:t>prepisa prijave zaposlenog</w:t>
      </w:r>
      <w:r w:rsidR="0040781C">
        <w:rPr>
          <w:rFonts w:ascii="Georgia" w:hAnsi="Georgia" w:cs="Times New Roman"/>
          <w:b/>
          <w:bCs/>
          <w:color w:val="00000A"/>
          <w:sz w:val="19"/>
          <w:szCs w:val="19"/>
          <w:lang/>
        </w:rPr>
        <w:t xml:space="preserve"> na obavezno socijalno osiguranje</w:t>
      </w:r>
      <w:r w:rsidRPr="004603C3">
        <w:rPr>
          <w:rFonts w:ascii="Georgia" w:hAnsi="Georgia" w:cs="Times New Roman"/>
          <w:color w:val="00000A"/>
          <w:sz w:val="19"/>
          <w:szCs w:val="19"/>
          <w:lang/>
        </w:rPr>
        <w:t xml:space="preserve"> dovoljno </w:t>
      </w:r>
      <w:r w:rsidR="0040781C">
        <w:rPr>
          <w:rFonts w:ascii="Georgia" w:hAnsi="Georgia" w:cs="Times New Roman"/>
          <w:color w:val="00000A"/>
          <w:sz w:val="19"/>
          <w:szCs w:val="19"/>
          <w:lang/>
        </w:rPr>
        <w:t>z</w:t>
      </w:r>
      <w:r w:rsidRPr="004603C3">
        <w:rPr>
          <w:rFonts w:ascii="Georgia" w:hAnsi="Georgia" w:cs="Times New Roman"/>
          <w:color w:val="00000A"/>
          <w:sz w:val="19"/>
          <w:szCs w:val="19"/>
          <w:lang/>
        </w:rPr>
        <w:t>a zadovoljenje ove instrukcije (</w:t>
      </w:r>
      <w:r w:rsidRPr="004603C3">
        <w:rPr>
          <w:rFonts w:ascii="Georgia" w:hAnsi="Georgia" w:cs="Times New Roman"/>
          <w:color w:val="00000A"/>
          <w:sz w:val="19"/>
          <w:szCs w:val="19"/>
        </w:rPr>
        <w:t>Repu</w:t>
      </w:r>
      <w:r w:rsidRPr="004603C3">
        <w:rPr>
          <w:rFonts w:ascii="Georgia" w:hAnsi="Georgia" w:cs="Times New Roman"/>
          <w:color w:val="00000A"/>
          <w:sz w:val="19"/>
          <w:szCs w:val="19"/>
          <w:lang/>
        </w:rPr>
        <w:t>bličko ministarstvo, Službeni glasnik rasprav</w:t>
      </w:r>
      <w:r w:rsidR="0040781C">
        <w:rPr>
          <w:rFonts w:ascii="Georgia" w:hAnsi="Georgia" w:cs="Times New Roman"/>
          <w:color w:val="00000A"/>
          <w:sz w:val="19"/>
          <w:szCs w:val="19"/>
        </w:rPr>
        <w:t>â</w:t>
      </w:r>
      <w:r w:rsidRPr="004603C3">
        <w:rPr>
          <w:rFonts w:ascii="Georgia" w:hAnsi="Georgia" w:cs="Times New Roman"/>
          <w:color w:val="00000A"/>
          <w:sz w:val="19"/>
          <w:szCs w:val="19"/>
          <w:lang/>
        </w:rPr>
        <w:t xml:space="preserve"> u Narodnoj skupštini, 25. april 1994, str. 2079). Ako i nije obavezno po francuskom zakonodavstvu da se dostavi ugovor o radu u pisano</w:t>
      </w:r>
      <w:r w:rsidR="00A82A82">
        <w:rPr>
          <w:rFonts w:ascii="Georgia" w:hAnsi="Georgia" w:cs="Times New Roman"/>
          <w:color w:val="00000A"/>
          <w:sz w:val="19"/>
          <w:szCs w:val="19"/>
          <w:lang/>
        </w:rPr>
        <w:t>m obliku</w:t>
      </w:r>
      <w:r w:rsidRPr="004603C3">
        <w:rPr>
          <w:rFonts w:ascii="Georgia" w:hAnsi="Georgia" w:cs="Times New Roman"/>
          <w:color w:val="00000A"/>
          <w:sz w:val="19"/>
          <w:szCs w:val="19"/>
          <w:lang/>
        </w:rPr>
        <w:t xml:space="preserve">, ipak se </w:t>
      </w:r>
      <w:r w:rsidRPr="004603C3">
        <w:rPr>
          <w:rFonts w:ascii="Georgia" w:hAnsi="Georgia" w:cs="Times New Roman"/>
          <w:b/>
          <w:bCs/>
          <w:color w:val="00000A"/>
          <w:sz w:val="19"/>
          <w:szCs w:val="19"/>
          <w:lang/>
        </w:rPr>
        <w:t>snažno preporučuje</w:t>
      </w:r>
      <w:r w:rsidRPr="004603C3">
        <w:rPr>
          <w:rFonts w:ascii="Georgia" w:hAnsi="Georgia" w:cs="Times New Roman"/>
          <w:color w:val="00000A"/>
          <w:sz w:val="19"/>
          <w:szCs w:val="19"/>
          <w:lang/>
        </w:rPr>
        <w:t xml:space="preserve"> da to bude učinjeno da bi se izbegli kasniji sporovi.</w:t>
      </w:r>
    </w:p>
    <w:p w:rsidR="0023142D" w:rsidRPr="004603C3" w:rsidRDefault="0023142D" w:rsidP="0085730A">
      <w:pPr>
        <w:pStyle w:val="Standard"/>
        <w:tabs>
          <w:tab w:val="left" w:pos="135"/>
        </w:tabs>
        <w:rPr>
          <w:rFonts w:ascii="Georgia" w:hAnsi="Georgia" w:cs="Times New Roman"/>
          <w:color w:val="00000A"/>
          <w:sz w:val="19"/>
          <w:szCs w:val="19"/>
          <w:lang/>
        </w:rPr>
      </w:pPr>
    </w:p>
    <w:p w:rsidR="0023142D" w:rsidRPr="004603C3" w:rsidRDefault="0023142D" w:rsidP="0085730A">
      <w:pPr>
        <w:pStyle w:val="Standard"/>
        <w:tabs>
          <w:tab w:val="left" w:pos="135"/>
        </w:tabs>
        <w:rPr>
          <w:rFonts w:ascii="Georgia" w:hAnsi="Georgia" w:cs="Times New Roman"/>
          <w:sz w:val="19"/>
          <w:szCs w:val="19"/>
          <w:lang/>
        </w:rPr>
      </w:pPr>
      <w:r w:rsidRPr="004603C3">
        <w:rPr>
          <w:rFonts w:ascii="Georgia" w:hAnsi="Georgia" w:cs="Times New Roman"/>
          <w:b/>
          <w:bCs/>
          <w:color w:val="00000A"/>
          <w:sz w:val="19"/>
          <w:szCs w:val="19"/>
          <w:lang/>
        </w:rPr>
        <w:t>Napomena : zakon ili kolektivni ugovor mogu da nalože pisani oblik.</w:t>
      </w:r>
      <w:r w:rsidRPr="004603C3">
        <w:rPr>
          <w:rFonts w:ascii="Georgia" w:hAnsi="Georgia" w:cs="Times New Roman"/>
          <w:color w:val="00000A"/>
          <w:sz w:val="19"/>
          <w:szCs w:val="19"/>
          <w:lang/>
        </w:rPr>
        <w:t xml:space="preserve"> Pisani oblik obavezan je za neke tipove ogovora, naročito za ugovor o radu </w:t>
      </w:r>
      <w:r w:rsidR="00FF4892">
        <w:rPr>
          <w:rFonts w:ascii="Georgia" w:hAnsi="Georgia" w:cs="Times New Roman"/>
          <w:color w:val="00000A"/>
          <w:sz w:val="19"/>
          <w:szCs w:val="19"/>
          <w:lang/>
        </w:rPr>
        <w:t>na</w:t>
      </w:r>
      <w:r w:rsidRPr="004603C3">
        <w:rPr>
          <w:rFonts w:ascii="Georgia" w:hAnsi="Georgia" w:cs="Times New Roman"/>
          <w:color w:val="00000A"/>
          <w:sz w:val="19"/>
          <w:szCs w:val="19"/>
          <w:lang/>
        </w:rPr>
        <w:t xml:space="preserve"> nepun</w:t>
      </w:r>
      <w:r w:rsidR="005E0A58">
        <w:rPr>
          <w:rFonts w:ascii="Georgia" w:hAnsi="Georgia" w:cs="Times New Roman"/>
          <w:color w:val="00000A"/>
          <w:sz w:val="19"/>
          <w:szCs w:val="19"/>
          <w:lang/>
        </w:rPr>
        <w:t>o</w:t>
      </w:r>
      <w:r w:rsidRPr="004603C3">
        <w:rPr>
          <w:rFonts w:ascii="Georgia" w:hAnsi="Georgia" w:cs="Times New Roman"/>
          <w:color w:val="00000A"/>
          <w:sz w:val="19"/>
          <w:szCs w:val="19"/>
          <w:lang/>
        </w:rPr>
        <w:t xml:space="preserve"> radn</w:t>
      </w:r>
      <w:r w:rsidR="005E0A58">
        <w:rPr>
          <w:rFonts w:ascii="Georgia" w:hAnsi="Georgia" w:cs="Times New Roman"/>
          <w:color w:val="00000A"/>
          <w:sz w:val="19"/>
          <w:szCs w:val="19"/>
          <w:lang/>
        </w:rPr>
        <w:t>o</w:t>
      </w:r>
      <w:r w:rsidRPr="004603C3">
        <w:rPr>
          <w:rFonts w:ascii="Georgia" w:hAnsi="Georgia" w:cs="Times New Roman"/>
          <w:color w:val="00000A"/>
          <w:sz w:val="19"/>
          <w:szCs w:val="19"/>
          <w:lang/>
        </w:rPr>
        <w:t xml:space="preserve"> vreme, ugovor o radu od kuće, ugovor sa lekarem za zaposlene preduzeća ili </w:t>
      </w:r>
      <w:r w:rsidR="00A82A82">
        <w:rPr>
          <w:rFonts w:ascii="Georgia" w:hAnsi="Georgia" w:cs="Times New Roman"/>
          <w:color w:val="00000A"/>
          <w:sz w:val="19"/>
          <w:szCs w:val="19"/>
          <w:lang/>
        </w:rPr>
        <w:t>ustanove</w:t>
      </w:r>
      <w:r w:rsidRPr="004603C3">
        <w:rPr>
          <w:rFonts w:ascii="Georgia" w:hAnsi="Georgia" w:cs="Times New Roman"/>
          <w:color w:val="00000A"/>
          <w:sz w:val="19"/>
          <w:szCs w:val="19"/>
          <w:lang/>
        </w:rPr>
        <w:t xml:space="preserve">, ugovor o pripravništvu, ugovor o povremenom radu, ugovor sa advokatom zaposlenim u preduzeću ili </w:t>
      </w:r>
      <w:r w:rsidR="00FE20F2">
        <w:rPr>
          <w:rFonts w:ascii="Georgia" w:hAnsi="Georgia" w:cs="Times New Roman"/>
          <w:color w:val="00000A"/>
          <w:sz w:val="19"/>
          <w:szCs w:val="19"/>
          <w:lang/>
        </w:rPr>
        <w:t>ustanovi</w:t>
      </w:r>
      <w:r w:rsidRPr="004603C3">
        <w:rPr>
          <w:rFonts w:ascii="Georgia" w:hAnsi="Georgia" w:cs="Times New Roman"/>
          <w:color w:val="00000A"/>
          <w:sz w:val="19"/>
          <w:szCs w:val="19"/>
          <w:lang/>
        </w:rPr>
        <w:t xml:space="preserve">, </w:t>
      </w:r>
      <w:r w:rsidRPr="004603C3">
        <w:rPr>
          <w:rFonts w:ascii="Georgia" w:hAnsi="Georgia" w:cs="Times New Roman"/>
          <w:color w:val="00000A"/>
          <w:sz w:val="19"/>
          <w:szCs w:val="19"/>
        </w:rPr>
        <w:t xml:space="preserve">ugovor o </w:t>
      </w:r>
      <w:r w:rsidR="00FE20F2">
        <w:rPr>
          <w:rFonts w:ascii="Georgia" w:hAnsi="Georgia" w:cs="Times New Roman"/>
          <w:color w:val="00000A"/>
          <w:sz w:val="19"/>
          <w:szCs w:val="19"/>
        </w:rPr>
        <w:t>kvalifikovanjukroz rad</w:t>
      </w:r>
      <w:r w:rsidRPr="004603C3">
        <w:rPr>
          <w:rFonts w:ascii="Georgia" w:hAnsi="Georgia" w:cs="Times New Roman"/>
          <w:color w:val="00000A"/>
          <w:sz w:val="19"/>
          <w:szCs w:val="19"/>
        </w:rPr>
        <w:t xml:space="preserve">, </w:t>
      </w:r>
      <w:r w:rsidRPr="004603C3">
        <w:rPr>
          <w:rFonts w:ascii="Georgia" w:hAnsi="Georgia" w:cs="Times New Roman"/>
          <w:color w:val="00000A"/>
          <w:sz w:val="19"/>
          <w:szCs w:val="19"/>
          <w:lang/>
        </w:rPr>
        <w:t>kao i za ugovor o radu na određeno vreme.</w:t>
      </w:r>
    </w:p>
    <w:p w:rsidR="0023142D" w:rsidRPr="004603C3" w:rsidRDefault="0023142D" w:rsidP="0085730A">
      <w:pPr>
        <w:pStyle w:val="Standard"/>
        <w:tabs>
          <w:tab w:val="left" w:pos="135"/>
        </w:tabs>
        <w:rPr>
          <w:rFonts w:ascii="Georgia" w:hAnsi="Georgia" w:cs="Times New Roman"/>
          <w:color w:val="00000A"/>
          <w:sz w:val="19"/>
          <w:szCs w:val="19"/>
          <w:lang/>
        </w:rPr>
      </w:pPr>
    </w:p>
    <w:p w:rsidR="0023142D" w:rsidRPr="004603C3" w:rsidRDefault="0023142D" w:rsidP="0085730A">
      <w:pPr>
        <w:pStyle w:val="Standard"/>
        <w:tabs>
          <w:tab w:val="left" w:pos="135"/>
        </w:tabs>
        <w:rPr>
          <w:rFonts w:ascii="Georgia" w:hAnsi="Georgia" w:cs="Times New Roman"/>
          <w:sz w:val="19"/>
          <w:szCs w:val="19"/>
          <w:lang/>
        </w:rPr>
      </w:pPr>
      <w:r w:rsidRPr="004603C3">
        <w:rPr>
          <w:rFonts w:ascii="Georgia" w:hAnsi="Georgia" w:cs="Times New Roman"/>
          <w:color w:val="00000A"/>
          <w:sz w:val="19"/>
          <w:szCs w:val="19"/>
          <w:lang/>
        </w:rPr>
        <w:t>Ipak, kada je ugovor o radu na neodređeno vreme u pisanom obliku, evropska instrukcija od 14. oktobra 1991. predviđa da on mora sadržati sledeće elemente:</w:t>
      </w:r>
    </w:p>
    <w:p w:rsidR="00FE20F2" w:rsidRDefault="00FE20F2" w:rsidP="0085730A">
      <w:pPr>
        <w:pStyle w:val="Standard"/>
        <w:tabs>
          <w:tab w:val="left" w:pos="135"/>
        </w:tabs>
        <w:rPr>
          <w:rFonts w:ascii="Georgia" w:hAnsi="Georgia" w:cs="Times New Roman"/>
          <w:color w:val="00000A"/>
          <w:sz w:val="19"/>
          <w:szCs w:val="19"/>
          <w:lang/>
        </w:rPr>
      </w:pPr>
    </w:p>
    <w:p w:rsidR="0023142D" w:rsidRPr="00C43469" w:rsidRDefault="0023142D" w:rsidP="0085730A">
      <w:pPr>
        <w:pStyle w:val="Standard"/>
        <w:tabs>
          <w:tab w:val="left" w:pos="135"/>
        </w:tabs>
        <w:rPr>
          <w:rFonts w:ascii="Georgia" w:hAnsi="Georgia" w:cs="Times New Roman"/>
          <w:sz w:val="19"/>
          <w:szCs w:val="19"/>
          <w:lang/>
        </w:rPr>
      </w:pPr>
      <w:r w:rsidRPr="004603C3">
        <w:rPr>
          <w:rFonts w:ascii="Georgia" w:hAnsi="Georgia" w:cs="Times New Roman"/>
          <w:color w:val="00000A"/>
          <w:sz w:val="19"/>
          <w:szCs w:val="19"/>
          <w:lang/>
        </w:rPr>
        <w:t xml:space="preserve">Identitet ugovornih strana; mesto </w:t>
      </w:r>
      <w:r w:rsidR="009A434B">
        <w:rPr>
          <w:rFonts w:ascii="Georgia" w:hAnsi="Georgia" w:cs="Times New Roman"/>
          <w:color w:val="00000A"/>
          <w:sz w:val="19"/>
          <w:szCs w:val="19"/>
          <w:lang/>
        </w:rPr>
        <w:t xml:space="preserve">obavljanja </w:t>
      </w:r>
      <w:r w:rsidRPr="004603C3">
        <w:rPr>
          <w:rFonts w:ascii="Georgia" w:hAnsi="Georgia" w:cs="Times New Roman"/>
          <w:color w:val="00000A"/>
          <w:sz w:val="19"/>
          <w:szCs w:val="19"/>
          <w:lang/>
        </w:rPr>
        <w:t>rad</w:t>
      </w:r>
      <w:r w:rsidR="009A434B">
        <w:rPr>
          <w:rFonts w:ascii="Georgia" w:hAnsi="Georgia" w:cs="Times New Roman"/>
          <w:color w:val="00000A"/>
          <w:sz w:val="19"/>
          <w:szCs w:val="19"/>
          <w:lang/>
        </w:rPr>
        <w:t>nih dužnosti</w:t>
      </w:r>
      <w:r w:rsidRPr="004603C3">
        <w:rPr>
          <w:rFonts w:ascii="Georgia" w:hAnsi="Georgia" w:cs="Times New Roman"/>
          <w:color w:val="00000A"/>
          <w:sz w:val="19"/>
          <w:szCs w:val="19"/>
          <w:lang/>
        </w:rPr>
        <w:t xml:space="preserve">; naziv, hijerarhijski položaj, svojstvo ili vrstu posla ili </w:t>
      </w:r>
      <w:r w:rsidRPr="004603C3">
        <w:rPr>
          <w:rFonts w:ascii="Georgia" w:hAnsi="Georgia" w:cs="Times New Roman"/>
          <w:color w:val="00000A"/>
          <w:sz w:val="19"/>
          <w:szCs w:val="19"/>
        </w:rPr>
        <w:t>kratakopis</w:t>
      </w:r>
      <w:r w:rsidRPr="004603C3">
        <w:rPr>
          <w:rFonts w:ascii="Georgia" w:hAnsi="Georgia" w:cs="Times New Roman"/>
          <w:color w:val="00000A"/>
          <w:sz w:val="19"/>
          <w:szCs w:val="19"/>
          <w:lang/>
        </w:rPr>
        <w:t xml:space="preserve"> posla; </w:t>
      </w:r>
      <w:r w:rsidRPr="004603C3">
        <w:rPr>
          <w:rFonts w:ascii="Georgia" w:hAnsi="Georgia" w:cs="Times New Roman"/>
          <w:color w:val="00000A"/>
          <w:sz w:val="19"/>
          <w:szCs w:val="19"/>
        </w:rPr>
        <w:t>datum po</w:t>
      </w:r>
      <w:r w:rsidRPr="004603C3">
        <w:rPr>
          <w:rFonts w:ascii="Georgia" w:hAnsi="Georgia" w:cs="Times New Roman"/>
          <w:color w:val="00000A"/>
          <w:sz w:val="19"/>
          <w:szCs w:val="19"/>
          <w:lang/>
        </w:rPr>
        <w:t>četka ugovora ili radnog odnosa; trajanje plaćenih odmora i</w:t>
      </w:r>
      <w:r w:rsidR="00D70653">
        <w:rPr>
          <w:rFonts w:ascii="Georgia" w:hAnsi="Georgia" w:cs="Times New Roman"/>
          <w:color w:val="00000A"/>
          <w:sz w:val="19"/>
          <w:szCs w:val="19"/>
          <w:lang/>
        </w:rPr>
        <w:t xml:space="preserve"> otkaznog roka</w:t>
      </w:r>
      <w:r w:rsidR="00FE4888">
        <w:rPr>
          <w:rFonts w:ascii="Georgia" w:hAnsi="Georgia" w:cs="Times New Roman"/>
          <w:color w:val="00000A"/>
          <w:sz w:val="19"/>
          <w:szCs w:val="19"/>
          <w:lang/>
        </w:rPr>
        <w:t xml:space="preserve"> za obe strane</w:t>
      </w:r>
      <w:r w:rsidR="00D70653">
        <w:rPr>
          <w:rFonts w:ascii="Georgia" w:hAnsi="Georgia" w:cs="Times New Roman"/>
          <w:color w:val="00000A"/>
          <w:sz w:val="19"/>
          <w:szCs w:val="19"/>
          <w:lang/>
        </w:rPr>
        <w:t xml:space="preserve"> u slučaju</w:t>
      </w:r>
      <w:r w:rsidRPr="004603C3">
        <w:rPr>
          <w:rFonts w:ascii="Georgia" w:hAnsi="Georgia" w:cs="Times New Roman"/>
          <w:color w:val="00000A"/>
          <w:sz w:val="19"/>
          <w:szCs w:val="19"/>
          <w:lang/>
        </w:rPr>
        <w:t xml:space="preserve"> prekida ugovora; trajanje radnog </w:t>
      </w:r>
      <w:r w:rsidR="009A434B">
        <w:rPr>
          <w:rFonts w:ascii="Georgia" w:hAnsi="Georgia" w:cs="Times New Roman"/>
          <w:color w:val="00000A"/>
          <w:sz w:val="19"/>
          <w:szCs w:val="19"/>
          <w:lang/>
        </w:rPr>
        <w:t>dana</w:t>
      </w:r>
      <w:r w:rsidRPr="004603C3">
        <w:rPr>
          <w:rFonts w:ascii="Georgia" w:hAnsi="Georgia" w:cs="Times New Roman"/>
          <w:color w:val="00000A"/>
          <w:sz w:val="19"/>
          <w:szCs w:val="19"/>
          <w:lang/>
        </w:rPr>
        <w:t xml:space="preserve"> ili radne sedmice; iznos i periodičnost plate; navode kolektivnih ugovora i sporazuma koji određuju uslove rada.</w:t>
      </w:r>
    </w:p>
    <w:p w:rsidR="0023142D" w:rsidRPr="004603C3" w:rsidRDefault="0023142D" w:rsidP="0085730A">
      <w:pPr>
        <w:pStyle w:val="Standard"/>
        <w:tabs>
          <w:tab w:val="left" w:pos="135"/>
        </w:tabs>
        <w:rPr>
          <w:rFonts w:ascii="Georgia" w:hAnsi="Georgia" w:cs="Times New Roman"/>
          <w:color w:val="00000A"/>
          <w:sz w:val="19"/>
          <w:szCs w:val="19"/>
          <w:lang/>
        </w:rPr>
      </w:pPr>
    </w:p>
    <w:p w:rsidR="0023142D" w:rsidRPr="004603C3" w:rsidRDefault="0023142D" w:rsidP="00C43469">
      <w:pPr>
        <w:pStyle w:val="Standard"/>
        <w:numPr>
          <w:ilvl w:val="0"/>
          <w:numId w:val="1"/>
        </w:numPr>
        <w:tabs>
          <w:tab w:val="left" w:pos="135"/>
        </w:tabs>
        <w:rPr>
          <w:rFonts w:ascii="Georgia" w:hAnsi="Georgia" w:cs="Times New Roman"/>
          <w:b/>
          <w:bCs/>
          <w:sz w:val="19"/>
          <w:szCs w:val="19"/>
          <w:lang/>
        </w:rPr>
      </w:pPr>
      <w:r w:rsidRPr="004603C3">
        <w:rPr>
          <w:rFonts w:ascii="Georgia" w:hAnsi="Georgia" w:cs="Times New Roman"/>
          <w:b/>
          <w:bCs/>
          <w:color w:val="00000A"/>
          <w:sz w:val="19"/>
          <w:szCs w:val="19"/>
          <w:lang/>
        </w:rPr>
        <w:t>Ugovor o radu na određeno vreme (</w:t>
      </w:r>
      <w:r w:rsidR="00FD608B" w:rsidRPr="004603C3">
        <w:rPr>
          <w:rFonts w:ascii="Georgia" w:hAnsi="Georgia" w:cs="Times New Roman"/>
          <w:b/>
          <w:bCs/>
          <w:smallCaps/>
          <w:color w:val="00000A"/>
          <w:sz w:val="19"/>
          <w:szCs w:val="19"/>
          <w:lang/>
        </w:rPr>
        <w:t>cdd</w:t>
      </w:r>
      <w:r w:rsidRPr="004603C3">
        <w:rPr>
          <w:rFonts w:ascii="Georgia" w:hAnsi="Georgia" w:cs="Times New Roman"/>
          <w:b/>
          <w:bCs/>
          <w:color w:val="00000A"/>
          <w:sz w:val="19"/>
          <w:szCs w:val="19"/>
          <w:lang/>
        </w:rPr>
        <w:t>)</w:t>
      </w:r>
    </w:p>
    <w:p w:rsidR="0023142D" w:rsidRPr="004603C3" w:rsidRDefault="0023142D" w:rsidP="0085730A">
      <w:pPr>
        <w:pStyle w:val="Standard"/>
        <w:tabs>
          <w:tab w:val="left" w:pos="135"/>
        </w:tabs>
        <w:rPr>
          <w:rFonts w:ascii="Georgia" w:hAnsi="Georgia" w:cs="Times New Roman"/>
          <w:color w:val="00000A"/>
          <w:sz w:val="19"/>
          <w:szCs w:val="19"/>
          <w:lang/>
        </w:rPr>
      </w:pPr>
    </w:p>
    <w:p w:rsidR="0023142D" w:rsidRPr="004603C3" w:rsidRDefault="0023142D" w:rsidP="0085730A">
      <w:pPr>
        <w:pStyle w:val="Standard"/>
        <w:tabs>
          <w:tab w:val="left" w:pos="135"/>
        </w:tabs>
        <w:rPr>
          <w:rFonts w:ascii="Georgia" w:hAnsi="Georgia" w:cs="Times New Roman"/>
          <w:sz w:val="19"/>
          <w:szCs w:val="19"/>
          <w:lang/>
        </w:rPr>
      </w:pPr>
      <w:r w:rsidRPr="004603C3">
        <w:rPr>
          <w:rFonts w:ascii="Georgia" w:hAnsi="Georgia" w:cs="Times New Roman"/>
          <w:b/>
          <w:bCs/>
          <w:color w:val="00000A"/>
          <w:sz w:val="19"/>
          <w:szCs w:val="19"/>
          <w:lang/>
        </w:rPr>
        <w:t>Ugovor sa istekom.</w:t>
      </w:r>
      <w:r w:rsidRPr="004603C3">
        <w:rPr>
          <w:rFonts w:ascii="Georgia" w:hAnsi="Georgia" w:cs="Times New Roman"/>
          <w:color w:val="00000A"/>
          <w:sz w:val="19"/>
          <w:szCs w:val="19"/>
          <w:lang/>
        </w:rPr>
        <w:t xml:space="preserve"> Ugovor o radu može sadržati jasno utvrđeni</w:t>
      </w:r>
      <w:r w:rsidR="006949DD">
        <w:rPr>
          <w:rFonts w:ascii="Georgia" w:hAnsi="Georgia" w:cs="Times New Roman"/>
          <w:color w:val="00000A"/>
          <w:sz w:val="19"/>
          <w:szCs w:val="19"/>
          <w:lang/>
        </w:rPr>
        <w:t xml:space="preserve"> datum</w:t>
      </w:r>
      <w:r w:rsidRPr="004603C3">
        <w:rPr>
          <w:rFonts w:ascii="Georgia" w:hAnsi="Georgia" w:cs="Times New Roman"/>
          <w:color w:val="00000A"/>
          <w:sz w:val="19"/>
          <w:szCs w:val="19"/>
          <w:lang/>
        </w:rPr>
        <w:t xml:space="preserve"> istek već pri zaključenju. Istek takođe može biti rez</w:t>
      </w:r>
      <w:r w:rsidR="00F66E9D">
        <w:rPr>
          <w:rFonts w:ascii="Georgia" w:hAnsi="Georgia" w:cs="Times New Roman"/>
          <w:color w:val="00000A"/>
          <w:sz w:val="19"/>
          <w:szCs w:val="19"/>
          <w:lang/>
        </w:rPr>
        <w:t>u</w:t>
      </w:r>
      <w:r w:rsidRPr="004603C3">
        <w:rPr>
          <w:rFonts w:ascii="Georgia" w:hAnsi="Georgia" w:cs="Times New Roman"/>
          <w:color w:val="00000A"/>
          <w:sz w:val="19"/>
          <w:szCs w:val="19"/>
          <w:lang/>
        </w:rPr>
        <w:t xml:space="preserve">ltat postizanja cilja </w:t>
      </w:r>
      <w:r w:rsidRPr="004603C3">
        <w:rPr>
          <w:rFonts w:ascii="Georgia" w:hAnsi="Georgia" w:cs="Times New Roman"/>
          <w:color w:val="00000A"/>
          <w:sz w:val="19"/>
          <w:szCs w:val="19"/>
        </w:rPr>
        <w:t>radi</w:t>
      </w:r>
      <w:r w:rsidRPr="004603C3">
        <w:rPr>
          <w:rFonts w:ascii="Georgia" w:hAnsi="Georgia" w:cs="Times New Roman"/>
          <w:color w:val="00000A"/>
          <w:sz w:val="19"/>
          <w:szCs w:val="19"/>
          <w:lang/>
        </w:rPr>
        <w:t>čije realizacije je ugovor sklopljen (član L 1221-2 Zakona o radu).</w:t>
      </w:r>
    </w:p>
    <w:p w:rsidR="0023142D" w:rsidRPr="004603C3" w:rsidRDefault="0023142D" w:rsidP="0085730A">
      <w:pPr>
        <w:pStyle w:val="Standard"/>
        <w:tabs>
          <w:tab w:val="left" w:pos="135"/>
        </w:tabs>
        <w:rPr>
          <w:rFonts w:ascii="Georgia" w:hAnsi="Georgia" w:cs="Times New Roman"/>
          <w:color w:val="00000A"/>
          <w:sz w:val="19"/>
          <w:szCs w:val="19"/>
          <w:lang/>
        </w:rPr>
      </w:pPr>
    </w:p>
    <w:p w:rsidR="0023142D" w:rsidRPr="004603C3" w:rsidRDefault="00C43469" w:rsidP="0085730A">
      <w:pPr>
        <w:pStyle w:val="Standard"/>
        <w:tabs>
          <w:tab w:val="left" w:pos="135"/>
        </w:tabs>
        <w:rPr>
          <w:rFonts w:ascii="Georgia" w:hAnsi="Georgia" w:cs="Times New Roman"/>
          <w:sz w:val="19"/>
          <w:szCs w:val="19"/>
          <w:lang/>
        </w:rPr>
      </w:pPr>
      <w:r>
        <w:rPr>
          <w:rFonts w:ascii="Georgia" w:hAnsi="Georgia" w:cs="Times New Roman"/>
          <w:b/>
          <w:bCs/>
          <w:color w:val="00000A"/>
          <w:sz w:val="19"/>
          <w:szCs w:val="19"/>
          <w:lang/>
        </w:rPr>
        <w:t>Pravo</w:t>
      </w:r>
      <w:r w:rsidR="0023142D" w:rsidRPr="004603C3">
        <w:rPr>
          <w:rFonts w:ascii="Georgia" w:hAnsi="Georgia" w:cs="Times New Roman"/>
          <w:b/>
          <w:bCs/>
          <w:color w:val="00000A"/>
          <w:sz w:val="19"/>
          <w:szCs w:val="19"/>
          <w:lang/>
        </w:rPr>
        <w:t xml:space="preserve"> žalbe.</w:t>
      </w:r>
      <w:r w:rsidR="0023142D" w:rsidRPr="004603C3">
        <w:rPr>
          <w:rFonts w:ascii="Georgia" w:hAnsi="Georgia" w:cs="Times New Roman"/>
          <w:color w:val="00000A"/>
          <w:sz w:val="19"/>
          <w:szCs w:val="19"/>
          <w:lang/>
        </w:rPr>
        <w:t xml:space="preserve"> Poslodavac ne može da predloži ugovor na određeno vreme osim u slučajevima izričito predviđenim zakonom (članovi L 1242-2 i L. 1242-3 Zakona o radu). Tako ugovor o radu na određeno vreme može biti zaključen samo radi </w:t>
      </w:r>
      <w:r w:rsidR="0023142D" w:rsidRPr="004603C3">
        <w:rPr>
          <w:rFonts w:ascii="Georgia" w:hAnsi="Georgia" w:cs="Times New Roman"/>
          <w:b/>
          <w:bCs/>
          <w:color w:val="00000A"/>
          <w:sz w:val="19"/>
          <w:szCs w:val="19"/>
          <w:lang/>
        </w:rPr>
        <w:t>izvršenja tačno određenog i privremenog zadatka</w:t>
      </w:r>
      <w:r w:rsidR="0023142D" w:rsidRPr="004603C3">
        <w:rPr>
          <w:rFonts w:ascii="Georgia" w:hAnsi="Georgia" w:cs="Times New Roman"/>
          <w:color w:val="00000A"/>
          <w:sz w:val="19"/>
          <w:szCs w:val="19"/>
          <w:lang/>
        </w:rPr>
        <w:t>, i samo u seldećim slučajevima:</w:t>
      </w:r>
    </w:p>
    <w:p w:rsidR="0023142D" w:rsidRPr="004603C3" w:rsidRDefault="0023142D" w:rsidP="00CB21BE">
      <w:pPr>
        <w:pStyle w:val="Standard"/>
        <w:numPr>
          <w:ilvl w:val="0"/>
          <w:numId w:val="1"/>
        </w:numPr>
        <w:tabs>
          <w:tab w:val="left" w:pos="135"/>
        </w:tabs>
        <w:rPr>
          <w:rFonts w:ascii="Georgia" w:hAnsi="Georgia" w:cs="Times New Roman"/>
          <w:sz w:val="19"/>
          <w:szCs w:val="19"/>
          <w:lang/>
        </w:rPr>
      </w:pPr>
      <w:r w:rsidRPr="004603C3">
        <w:rPr>
          <w:rFonts w:ascii="Georgia" w:hAnsi="Georgia" w:cs="Times New Roman"/>
          <w:color w:val="00000A"/>
          <w:sz w:val="19"/>
          <w:szCs w:val="19"/>
          <w:lang/>
        </w:rPr>
        <w:t xml:space="preserve">Zamena zaposlenog ili šefa preduzeća, privremeni porast aktivnosti, sezonski poslovi ili poslovi za koje je uobičajen ugovor na određeno vreme zbog prirode aktivnosti koja se obavlja ili koji su po prirodi privremenog karaktera, zapošljavanje inženjera ili stručnjaka </w:t>
      </w:r>
      <w:r w:rsidR="00250968">
        <w:rPr>
          <w:rFonts w:ascii="Georgia" w:hAnsi="Georgia" w:cs="Times New Roman"/>
          <w:color w:val="00000A"/>
          <w:sz w:val="19"/>
          <w:szCs w:val="19"/>
          <w:lang/>
        </w:rPr>
        <w:t>da bi se realizovao</w:t>
      </w:r>
      <w:r w:rsidRPr="004603C3">
        <w:rPr>
          <w:rFonts w:ascii="Georgia" w:hAnsi="Georgia" w:cs="Times New Roman"/>
          <w:color w:val="00000A"/>
          <w:sz w:val="19"/>
          <w:szCs w:val="19"/>
          <w:lang/>
        </w:rPr>
        <w:t xml:space="preserve"> određen</w:t>
      </w:r>
      <w:r w:rsidR="00250968">
        <w:rPr>
          <w:rFonts w:ascii="Georgia" w:hAnsi="Georgia" w:cs="Times New Roman"/>
          <w:color w:val="00000A"/>
          <w:sz w:val="19"/>
          <w:szCs w:val="19"/>
          <w:lang/>
        </w:rPr>
        <w:t>i</w:t>
      </w:r>
      <w:r w:rsidRPr="004603C3">
        <w:rPr>
          <w:rFonts w:ascii="Georgia" w:hAnsi="Georgia" w:cs="Times New Roman"/>
          <w:color w:val="00000A"/>
          <w:sz w:val="19"/>
          <w:szCs w:val="19"/>
          <w:lang/>
        </w:rPr>
        <w:t xml:space="preserve"> cilj, privremeno angažovanje da bi se podstaklo zapošljavanje određenih kategorija nezaposlenih lica kao i zapošljavanje u cilju dopune profesionalne obuke zaposlenog.</w:t>
      </w:r>
    </w:p>
    <w:p w:rsidR="0023142D" w:rsidRPr="004603C3" w:rsidRDefault="0023142D" w:rsidP="0085730A">
      <w:pPr>
        <w:pStyle w:val="Standard"/>
        <w:tabs>
          <w:tab w:val="left" w:pos="135"/>
        </w:tabs>
        <w:rPr>
          <w:rFonts w:ascii="Georgia" w:hAnsi="Georgia" w:cs="Times New Roman"/>
          <w:color w:val="00000A"/>
          <w:sz w:val="19"/>
          <w:szCs w:val="19"/>
          <w:lang/>
        </w:rPr>
      </w:pPr>
    </w:p>
    <w:p w:rsidR="0023142D" w:rsidRPr="003E6856" w:rsidRDefault="0023142D" w:rsidP="0085730A">
      <w:pPr>
        <w:pStyle w:val="Standard"/>
        <w:tabs>
          <w:tab w:val="left" w:pos="135"/>
        </w:tabs>
        <w:rPr>
          <w:rFonts w:ascii="Georgia" w:hAnsi="Georgia" w:cs="Times New Roman"/>
          <w:sz w:val="19"/>
          <w:szCs w:val="19"/>
          <w:lang/>
        </w:rPr>
      </w:pPr>
      <w:r w:rsidRPr="004603C3">
        <w:rPr>
          <w:rFonts w:ascii="Georgia" w:hAnsi="Georgia" w:cs="Times New Roman"/>
          <w:color w:val="00000A"/>
          <w:sz w:val="19"/>
          <w:szCs w:val="19"/>
          <w:lang/>
        </w:rPr>
        <w:t>Osim u navedenim slučajevima, ugovor o radu na određeno vreme ne može biti zaključen.</w:t>
      </w:r>
    </w:p>
    <w:p w:rsidR="003E6856" w:rsidRDefault="003E6856" w:rsidP="0085730A">
      <w:pPr>
        <w:pStyle w:val="Standard"/>
        <w:tabs>
          <w:tab w:val="left" w:pos="135"/>
        </w:tabs>
        <w:rPr>
          <w:rFonts w:ascii="Georgia" w:hAnsi="Georgia" w:cs="Times New Roman"/>
          <w:color w:val="00000A"/>
          <w:sz w:val="19"/>
          <w:szCs w:val="19"/>
          <w:lang/>
        </w:rPr>
      </w:pPr>
    </w:p>
    <w:p w:rsidR="00CB21BE" w:rsidRDefault="0023142D" w:rsidP="0085730A">
      <w:pPr>
        <w:pStyle w:val="Standard"/>
        <w:tabs>
          <w:tab w:val="left" w:pos="135"/>
        </w:tabs>
        <w:rPr>
          <w:rFonts w:ascii="Georgia" w:hAnsi="Georgia" w:cs="Times New Roman"/>
          <w:color w:val="00000A"/>
          <w:sz w:val="19"/>
          <w:szCs w:val="19"/>
          <w:lang/>
        </w:rPr>
      </w:pPr>
      <w:r w:rsidRPr="004603C3">
        <w:rPr>
          <w:rFonts w:ascii="Georgia" w:hAnsi="Georgia" w:cs="Times New Roman"/>
          <w:color w:val="00000A"/>
          <w:sz w:val="19"/>
          <w:szCs w:val="19"/>
          <w:lang/>
        </w:rPr>
        <w:t>Uz to, koji god da je razlog zaključenja ugovora na određeno vreme, on ne može imati ni za cilj ni kao posledicu trajno zaposlenje vezano za normalno i stalno poslovanje preduzeća (član L 1242-1 Zakona o radu).</w:t>
      </w:r>
    </w:p>
    <w:p w:rsidR="007E3A70" w:rsidRPr="007E3A70" w:rsidRDefault="007E3A70" w:rsidP="0085730A">
      <w:pPr>
        <w:pStyle w:val="Standard"/>
        <w:tabs>
          <w:tab w:val="left" w:pos="135"/>
        </w:tabs>
        <w:rPr>
          <w:rFonts w:ascii="Georgia" w:hAnsi="Georgia" w:cs="Times New Roman"/>
          <w:color w:val="00000A"/>
          <w:sz w:val="19"/>
          <w:szCs w:val="19"/>
          <w:lang/>
        </w:rPr>
      </w:pPr>
    </w:p>
    <w:p w:rsidR="0023142D" w:rsidRDefault="0023142D" w:rsidP="0085730A">
      <w:pPr>
        <w:pStyle w:val="Standard"/>
        <w:tabs>
          <w:tab w:val="left" w:pos="135"/>
        </w:tabs>
        <w:rPr>
          <w:rFonts w:ascii="Georgia" w:hAnsi="Georgia" w:cs="Times New Roman"/>
          <w:color w:val="00000A"/>
          <w:sz w:val="19"/>
          <w:szCs w:val="19"/>
          <w:lang/>
        </w:rPr>
      </w:pPr>
      <w:r w:rsidRPr="004603C3">
        <w:rPr>
          <w:rFonts w:ascii="Georgia" w:hAnsi="Georgia" w:cs="Times New Roman"/>
          <w:b/>
          <w:bCs/>
          <w:color w:val="00000A"/>
          <w:sz w:val="19"/>
          <w:szCs w:val="19"/>
          <w:lang/>
        </w:rPr>
        <w:t>Oblik.</w:t>
      </w:r>
      <w:r w:rsidRPr="004603C3">
        <w:rPr>
          <w:rFonts w:ascii="Georgia" w:hAnsi="Georgia" w:cs="Times New Roman"/>
          <w:color w:val="00000A"/>
          <w:sz w:val="19"/>
          <w:szCs w:val="19"/>
          <w:lang/>
        </w:rPr>
        <w:t xml:space="preserve"> Ugovor o radu na određeno vreme sastavlja se u </w:t>
      </w:r>
      <w:r w:rsidRPr="004603C3">
        <w:rPr>
          <w:rFonts w:ascii="Georgia" w:hAnsi="Georgia" w:cs="Times New Roman"/>
          <w:b/>
          <w:bCs/>
          <w:color w:val="00000A"/>
          <w:sz w:val="19"/>
          <w:szCs w:val="19"/>
          <w:lang/>
        </w:rPr>
        <w:t>pisanom obliku</w:t>
      </w:r>
      <w:r w:rsidRPr="004603C3">
        <w:rPr>
          <w:rFonts w:ascii="Georgia" w:hAnsi="Georgia" w:cs="Times New Roman"/>
          <w:color w:val="00000A"/>
          <w:sz w:val="19"/>
          <w:szCs w:val="19"/>
          <w:lang/>
        </w:rPr>
        <w:t xml:space="preserve"> (član L 1242-12 Zakona o radu). Preporučuje se provera da </w:t>
      </w:r>
      <w:r w:rsidRPr="004603C3">
        <w:rPr>
          <w:rFonts w:ascii="Georgia" w:hAnsi="Georgia" w:cs="Times New Roman"/>
          <w:b/>
          <w:bCs/>
          <w:color w:val="00000A"/>
          <w:sz w:val="19"/>
          <w:szCs w:val="19"/>
          <w:lang/>
        </w:rPr>
        <w:t>ugovor o radu na određeno vreme sadrži sledeće obavezne navode</w:t>
      </w:r>
      <w:r w:rsidRPr="004603C3">
        <w:rPr>
          <w:rFonts w:ascii="Georgia" w:hAnsi="Georgia" w:cs="Times New Roman"/>
          <w:color w:val="00000A"/>
          <w:sz w:val="19"/>
          <w:szCs w:val="19"/>
          <w:lang/>
        </w:rPr>
        <w:t>:</w:t>
      </w:r>
    </w:p>
    <w:p w:rsidR="00CB21BE" w:rsidRPr="004603C3" w:rsidRDefault="00CB21BE" w:rsidP="0085730A">
      <w:pPr>
        <w:pStyle w:val="Standard"/>
        <w:tabs>
          <w:tab w:val="left" w:pos="135"/>
        </w:tabs>
        <w:rPr>
          <w:rFonts w:ascii="Georgia" w:hAnsi="Georgia" w:cs="Times New Roman"/>
          <w:sz w:val="19"/>
          <w:szCs w:val="19"/>
          <w:lang/>
        </w:rPr>
      </w:pPr>
    </w:p>
    <w:p w:rsidR="0023142D" w:rsidRPr="004603C3" w:rsidRDefault="0023142D" w:rsidP="0085730A">
      <w:pPr>
        <w:pStyle w:val="Standard"/>
        <w:tabs>
          <w:tab w:val="left" w:pos="135"/>
        </w:tabs>
        <w:rPr>
          <w:rFonts w:ascii="Georgia" w:hAnsi="Georgia" w:cs="Times New Roman"/>
          <w:sz w:val="19"/>
          <w:szCs w:val="19"/>
          <w:lang/>
        </w:rPr>
      </w:pPr>
      <w:r w:rsidRPr="004603C3">
        <w:rPr>
          <w:rFonts w:ascii="Georgia" w:hAnsi="Georgia" w:cs="Times New Roman"/>
          <w:color w:val="00000A"/>
          <w:sz w:val="19"/>
          <w:szCs w:val="19"/>
          <w:lang/>
        </w:rPr>
        <w:t xml:space="preserve">- Preciznu odredbu </w:t>
      </w:r>
      <w:r w:rsidR="00236635">
        <w:rPr>
          <w:rFonts w:ascii="Georgia" w:hAnsi="Georgia" w:cs="Times New Roman"/>
          <w:b/>
          <w:bCs/>
          <w:color w:val="00000A"/>
          <w:sz w:val="19"/>
          <w:szCs w:val="19"/>
          <w:lang/>
        </w:rPr>
        <w:t>motiva</w:t>
      </w:r>
      <w:r w:rsidRPr="004603C3">
        <w:rPr>
          <w:rFonts w:ascii="Georgia" w:hAnsi="Georgia" w:cs="Times New Roman"/>
          <w:color w:val="00000A"/>
          <w:sz w:val="19"/>
          <w:szCs w:val="19"/>
          <w:lang/>
        </w:rPr>
        <w:t xml:space="preserve"> njegovog zaključenja;</w:t>
      </w:r>
    </w:p>
    <w:p w:rsidR="0023142D" w:rsidRPr="004603C3" w:rsidRDefault="0023142D" w:rsidP="0085730A">
      <w:pPr>
        <w:pStyle w:val="Standard"/>
        <w:tabs>
          <w:tab w:val="left" w:pos="135"/>
        </w:tabs>
        <w:rPr>
          <w:rFonts w:ascii="Georgia" w:hAnsi="Georgia" w:cs="Times New Roman"/>
          <w:sz w:val="19"/>
          <w:szCs w:val="19"/>
          <w:lang/>
        </w:rPr>
      </w:pPr>
      <w:r w:rsidRPr="004603C3">
        <w:rPr>
          <w:rFonts w:ascii="Georgia" w:hAnsi="Georgia" w:cs="Times New Roman"/>
          <w:color w:val="00000A"/>
          <w:sz w:val="19"/>
          <w:szCs w:val="19"/>
          <w:lang/>
        </w:rPr>
        <w:t xml:space="preserve">- </w:t>
      </w:r>
      <w:r w:rsidRPr="004603C3">
        <w:rPr>
          <w:rFonts w:ascii="Georgia" w:hAnsi="Georgia" w:cs="Times New Roman"/>
          <w:b/>
          <w:bCs/>
          <w:color w:val="00000A"/>
          <w:sz w:val="19"/>
          <w:szCs w:val="19"/>
          <w:lang/>
        </w:rPr>
        <w:t>Ime</w:t>
      </w:r>
      <w:r w:rsidRPr="004603C3">
        <w:rPr>
          <w:rFonts w:ascii="Georgia" w:hAnsi="Georgia" w:cs="Times New Roman"/>
          <w:color w:val="00000A"/>
          <w:sz w:val="19"/>
          <w:szCs w:val="19"/>
          <w:lang/>
        </w:rPr>
        <w:t xml:space="preserve"> i </w:t>
      </w:r>
      <w:r w:rsidRPr="004603C3">
        <w:rPr>
          <w:rFonts w:ascii="Georgia" w:hAnsi="Georgia" w:cs="Times New Roman"/>
          <w:b/>
          <w:bCs/>
          <w:color w:val="00000A"/>
          <w:sz w:val="19"/>
          <w:szCs w:val="19"/>
          <w:lang/>
        </w:rPr>
        <w:t>profesionalnukvalifikaciju</w:t>
      </w:r>
      <w:r w:rsidRPr="004603C3">
        <w:rPr>
          <w:rFonts w:ascii="Georgia" w:hAnsi="Georgia" w:cs="Times New Roman"/>
          <w:color w:val="00000A"/>
          <w:sz w:val="19"/>
          <w:szCs w:val="19"/>
          <w:lang/>
        </w:rPr>
        <w:t xml:space="preserve"> lica koje se zamenjuje ako je ugovor zaključen radi zamene zaposlenog;</w:t>
      </w:r>
    </w:p>
    <w:p w:rsidR="0023142D" w:rsidRPr="004603C3" w:rsidRDefault="0023142D" w:rsidP="0085730A">
      <w:pPr>
        <w:pStyle w:val="Standard"/>
        <w:tabs>
          <w:tab w:val="left" w:pos="135"/>
        </w:tabs>
        <w:rPr>
          <w:rFonts w:ascii="Georgia" w:hAnsi="Georgia" w:cs="Times New Roman"/>
          <w:sz w:val="19"/>
          <w:szCs w:val="19"/>
          <w:lang/>
        </w:rPr>
      </w:pPr>
      <w:r w:rsidRPr="004603C3">
        <w:rPr>
          <w:rFonts w:ascii="Georgia" w:hAnsi="Georgia" w:cs="Times New Roman"/>
          <w:color w:val="00000A"/>
          <w:sz w:val="19"/>
          <w:szCs w:val="19"/>
          <w:lang/>
        </w:rPr>
        <w:t>- Tačan datum ili uslove isteka ugovora ili njegovo minimalno trajanje;</w:t>
      </w:r>
    </w:p>
    <w:p w:rsidR="0023142D" w:rsidRPr="004603C3" w:rsidRDefault="0023142D" w:rsidP="0085730A">
      <w:pPr>
        <w:pStyle w:val="Standard"/>
        <w:tabs>
          <w:tab w:val="left" w:pos="135"/>
        </w:tabs>
        <w:rPr>
          <w:rFonts w:ascii="Georgia" w:hAnsi="Georgia" w:cs="Times New Roman"/>
          <w:sz w:val="19"/>
          <w:szCs w:val="19"/>
          <w:lang/>
        </w:rPr>
      </w:pPr>
      <w:r w:rsidRPr="004603C3">
        <w:rPr>
          <w:rFonts w:ascii="Georgia" w:hAnsi="Georgia" w:cs="Times New Roman"/>
          <w:color w:val="00000A"/>
          <w:sz w:val="19"/>
          <w:szCs w:val="19"/>
          <w:lang/>
        </w:rPr>
        <w:t>- Oznaku radnog mesta, ozanku posla koji se obavlja ili prirode aktivnosti u preduzeću u kojima zaposleni učestvuje ako je ugovor zaključen za dopunu profesionalne obuke;</w:t>
      </w:r>
    </w:p>
    <w:p w:rsidR="0023142D" w:rsidRPr="004603C3" w:rsidRDefault="0023142D" w:rsidP="0085730A">
      <w:pPr>
        <w:pStyle w:val="Standard"/>
        <w:tabs>
          <w:tab w:val="left" w:pos="135"/>
        </w:tabs>
        <w:rPr>
          <w:rFonts w:ascii="Georgia" w:hAnsi="Georgia" w:cs="Times New Roman"/>
          <w:color w:val="00000A"/>
          <w:sz w:val="19"/>
          <w:szCs w:val="19"/>
          <w:lang/>
        </w:rPr>
      </w:pPr>
      <w:r w:rsidRPr="004603C3">
        <w:rPr>
          <w:rFonts w:ascii="Georgia" w:hAnsi="Georgia" w:cs="Times New Roman"/>
          <w:color w:val="00000A"/>
          <w:sz w:val="19"/>
          <w:szCs w:val="19"/>
          <w:lang/>
        </w:rPr>
        <w:t>- Nepotrebnost kolektivnog ugovora koji bi se inače primenjivao;</w:t>
      </w:r>
    </w:p>
    <w:p w:rsidR="0023142D" w:rsidRPr="004603C3" w:rsidRDefault="0023142D" w:rsidP="0085730A">
      <w:pPr>
        <w:pStyle w:val="Standard"/>
        <w:tabs>
          <w:tab w:val="left" w:pos="135"/>
        </w:tabs>
        <w:rPr>
          <w:rFonts w:ascii="Georgia" w:hAnsi="Georgia" w:cs="Times New Roman"/>
          <w:color w:val="00000A"/>
          <w:sz w:val="19"/>
          <w:szCs w:val="19"/>
          <w:lang/>
        </w:rPr>
      </w:pPr>
      <w:r w:rsidRPr="004603C3">
        <w:rPr>
          <w:rFonts w:ascii="Georgia" w:hAnsi="Georgia" w:cs="Times New Roman"/>
          <w:color w:val="00000A"/>
          <w:sz w:val="19"/>
          <w:szCs w:val="19"/>
          <w:lang/>
        </w:rPr>
        <w:t>- Trajanje perioda probnog rada ako je on predviđen;</w:t>
      </w:r>
    </w:p>
    <w:p w:rsidR="0023142D" w:rsidRPr="004603C3" w:rsidRDefault="0023142D" w:rsidP="0085730A">
      <w:pPr>
        <w:pStyle w:val="Standard"/>
        <w:tabs>
          <w:tab w:val="left" w:pos="135"/>
        </w:tabs>
        <w:rPr>
          <w:rFonts w:ascii="Georgia" w:hAnsi="Georgia" w:cs="Times New Roman"/>
          <w:color w:val="00000A"/>
          <w:sz w:val="19"/>
          <w:szCs w:val="19"/>
          <w:lang/>
        </w:rPr>
      </w:pPr>
      <w:r w:rsidRPr="004603C3">
        <w:rPr>
          <w:rFonts w:ascii="Georgia" w:hAnsi="Georgia" w:cs="Times New Roman"/>
          <w:color w:val="00000A"/>
          <w:sz w:val="19"/>
          <w:szCs w:val="19"/>
          <w:lang/>
        </w:rPr>
        <w:t xml:space="preserve">- Iznos </w:t>
      </w:r>
      <w:r w:rsidR="00F07068">
        <w:rPr>
          <w:rFonts w:ascii="Georgia" w:hAnsi="Georgia" w:cs="Times New Roman"/>
          <w:color w:val="00000A"/>
          <w:sz w:val="19"/>
          <w:szCs w:val="19"/>
          <w:lang/>
        </w:rPr>
        <w:t>novčane naknade</w:t>
      </w:r>
      <w:r w:rsidR="007D1256">
        <w:rPr>
          <w:rFonts w:ascii="Georgia" w:hAnsi="Georgia" w:cs="Times New Roman"/>
          <w:color w:val="00000A"/>
          <w:sz w:val="19"/>
          <w:szCs w:val="19"/>
          <w:lang/>
        </w:rPr>
        <w:t xml:space="preserve"> za rad</w:t>
      </w:r>
      <w:r w:rsidRPr="004603C3">
        <w:rPr>
          <w:rFonts w:ascii="Georgia" w:hAnsi="Georgia" w:cs="Times New Roman"/>
          <w:color w:val="00000A"/>
          <w:sz w:val="19"/>
          <w:szCs w:val="19"/>
          <w:lang/>
        </w:rPr>
        <w:t xml:space="preserve"> (uključujući nagrade i dodatke);</w:t>
      </w:r>
    </w:p>
    <w:p w:rsidR="0023142D" w:rsidRPr="004603C3" w:rsidRDefault="0023142D" w:rsidP="0085730A">
      <w:pPr>
        <w:pStyle w:val="Standard"/>
        <w:tabs>
          <w:tab w:val="left" w:pos="135"/>
        </w:tabs>
        <w:rPr>
          <w:rFonts w:ascii="Georgia" w:hAnsi="Georgia" w:cs="Times New Roman"/>
          <w:sz w:val="19"/>
          <w:szCs w:val="19"/>
          <w:lang/>
        </w:rPr>
      </w:pPr>
      <w:r w:rsidRPr="004603C3">
        <w:rPr>
          <w:rFonts w:ascii="Georgia" w:hAnsi="Georgia" w:cs="Times New Roman"/>
          <w:color w:val="00000A"/>
          <w:sz w:val="19"/>
          <w:szCs w:val="19"/>
          <w:lang/>
        </w:rPr>
        <w:t xml:space="preserve">- Ime i adresu </w:t>
      </w:r>
      <w:r w:rsidRPr="004603C3">
        <w:rPr>
          <w:rFonts w:ascii="Georgia" w:hAnsi="Georgia" w:cs="Times New Roman"/>
          <w:b/>
          <w:bCs/>
          <w:color w:val="00000A"/>
          <w:sz w:val="19"/>
          <w:szCs w:val="19"/>
        </w:rPr>
        <w:t>dopunskogpenzionog fonda</w:t>
      </w:r>
      <w:r w:rsidRPr="004603C3">
        <w:rPr>
          <w:rFonts w:ascii="Georgia" w:hAnsi="Georgia" w:cs="Times New Roman"/>
          <w:color w:val="00000A"/>
          <w:sz w:val="19"/>
          <w:szCs w:val="19"/>
          <w:lang/>
        </w:rPr>
        <w:t xml:space="preserve">kao i ime i adresu </w:t>
      </w:r>
      <w:r w:rsidRPr="004603C3">
        <w:rPr>
          <w:rFonts w:ascii="Georgia" w:hAnsi="Georgia" w:cs="Times New Roman"/>
          <w:b/>
          <w:bCs/>
          <w:color w:val="00000A"/>
          <w:sz w:val="19"/>
          <w:szCs w:val="19"/>
          <w:lang/>
        </w:rPr>
        <w:t>osiguravajuće</w:t>
      </w:r>
      <w:r w:rsidRPr="004603C3">
        <w:rPr>
          <w:rFonts w:ascii="Georgia" w:hAnsi="Georgia" w:cs="Times New Roman"/>
          <w:color w:val="00000A"/>
          <w:sz w:val="19"/>
          <w:szCs w:val="19"/>
          <w:lang/>
        </w:rPr>
        <w:t xml:space="preserve"> kuće ako postoji ugovor sa takv</w:t>
      </w:r>
      <w:r w:rsidR="002A0634">
        <w:rPr>
          <w:rFonts w:ascii="Georgia" w:hAnsi="Georgia" w:cs="Times New Roman"/>
          <w:color w:val="00000A"/>
          <w:sz w:val="19"/>
          <w:szCs w:val="19"/>
          <w:lang/>
        </w:rPr>
        <w:t>i</w:t>
      </w:r>
      <w:r w:rsidRPr="004603C3">
        <w:rPr>
          <w:rFonts w:ascii="Georgia" w:hAnsi="Georgia" w:cs="Times New Roman"/>
          <w:color w:val="00000A"/>
          <w:sz w:val="19"/>
          <w:szCs w:val="19"/>
          <w:lang/>
        </w:rPr>
        <w:t xml:space="preserve">m </w:t>
      </w:r>
      <w:r w:rsidR="002A0634">
        <w:rPr>
          <w:rFonts w:ascii="Georgia" w:hAnsi="Georgia" w:cs="Times New Roman"/>
          <w:color w:val="00000A"/>
          <w:sz w:val="19"/>
          <w:szCs w:val="19"/>
          <w:lang/>
        </w:rPr>
        <w:t>organizmom</w:t>
      </w:r>
      <w:r w:rsidRPr="004603C3">
        <w:rPr>
          <w:rFonts w:ascii="Georgia" w:hAnsi="Georgia" w:cs="Times New Roman"/>
          <w:color w:val="00000A"/>
          <w:sz w:val="19"/>
          <w:szCs w:val="19"/>
          <w:lang/>
        </w:rPr>
        <w:t>.</w:t>
      </w:r>
    </w:p>
    <w:p w:rsidR="0023142D" w:rsidRPr="004603C3" w:rsidRDefault="0023142D" w:rsidP="0085730A">
      <w:pPr>
        <w:pStyle w:val="Standard"/>
        <w:tabs>
          <w:tab w:val="left" w:pos="135"/>
        </w:tabs>
        <w:rPr>
          <w:rFonts w:ascii="Georgia" w:hAnsi="Georgia" w:cs="Times New Roman"/>
          <w:color w:val="00000A"/>
          <w:sz w:val="19"/>
          <w:szCs w:val="19"/>
          <w:lang/>
        </w:rPr>
      </w:pPr>
    </w:p>
    <w:p w:rsidR="0023142D" w:rsidRPr="004603C3" w:rsidRDefault="0023142D" w:rsidP="0085730A">
      <w:pPr>
        <w:pStyle w:val="Standard"/>
        <w:tabs>
          <w:tab w:val="left" w:pos="135"/>
        </w:tabs>
        <w:rPr>
          <w:rFonts w:ascii="Georgia" w:hAnsi="Georgia" w:cs="Times New Roman"/>
          <w:sz w:val="19"/>
          <w:szCs w:val="19"/>
          <w:lang/>
        </w:rPr>
      </w:pPr>
      <w:r w:rsidRPr="004603C3">
        <w:rPr>
          <w:rFonts w:ascii="Georgia" w:hAnsi="Georgia" w:cs="Times New Roman"/>
          <w:color w:val="00000A"/>
          <w:sz w:val="19"/>
          <w:szCs w:val="19"/>
          <w:lang/>
        </w:rPr>
        <w:t xml:space="preserve">Primerak ugovora o radu na određeno vreme mora biti predat zaposlenom najkasnije dva radna dana od dana zaposlenja (član L. 1243-13 Zakona o radu). </w:t>
      </w:r>
      <w:r w:rsidRPr="004603C3">
        <w:rPr>
          <w:rFonts w:ascii="Georgia" w:hAnsi="Georgia" w:cs="Times New Roman"/>
          <w:color w:val="00000A"/>
          <w:sz w:val="19"/>
          <w:szCs w:val="19"/>
        </w:rPr>
        <w:t>Nepo</w:t>
      </w:r>
      <w:r w:rsidRPr="004603C3">
        <w:rPr>
          <w:rFonts w:ascii="Georgia" w:hAnsi="Georgia" w:cs="Times New Roman"/>
          <w:color w:val="00000A"/>
          <w:sz w:val="19"/>
          <w:szCs w:val="19"/>
          <w:lang/>
        </w:rPr>
        <w:t xml:space="preserve">štovanje </w:t>
      </w:r>
      <w:r w:rsidRPr="004603C3">
        <w:rPr>
          <w:rFonts w:ascii="Georgia" w:hAnsi="Georgia" w:cs="Times New Roman"/>
          <w:color w:val="00000A"/>
          <w:sz w:val="19"/>
          <w:szCs w:val="19"/>
        </w:rPr>
        <w:t xml:space="preserve">ovogpraviladajepravozaposlenom, na njegovzahtev i u njegovukorist, na </w:t>
      </w:r>
      <w:r w:rsidRPr="004603C3">
        <w:rPr>
          <w:rFonts w:ascii="Georgia" w:hAnsi="Georgia" w:cs="Times New Roman"/>
          <w:color w:val="00000A"/>
          <w:sz w:val="19"/>
          <w:szCs w:val="19"/>
          <w:lang/>
        </w:rPr>
        <w:t>odštetu</w:t>
      </w:r>
      <w:r w:rsidRPr="004603C3">
        <w:rPr>
          <w:rFonts w:ascii="Georgia" w:hAnsi="Georgia" w:cs="Times New Roman"/>
          <w:color w:val="00000A"/>
          <w:sz w:val="19"/>
          <w:szCs w:val="19"/>
        </w:rPr>
        <w:t>za</w:t>
      </w:r>
      <w:r w:rsidRPr="004603C3">
        <w:rPr>
          <w:rFonts w:ascii="Georgia" w:hAnsi="Georgia" w:cs="Times New Roman"/>
          <w:color w:val="00000A"/>
          <w:sz w:val="19"/>
          <w:szCs w:val="19"/>
          <w:lang/>
        </w:rPr>
        <w:t>preinačenje</w:t>
      </w:r>
      <w:r w:rsidRPr="004603C3">
        <w:rPr>
          <w:rFonts w:ascii="Georgia" w:hAnsi="Georgia" w:cs="Times New Roman"/>
          <w:color w:val="00000A"/>
          <w:sz w:val="19"/>
          <w:szCs w:val="19"/>
        </w:rPr>
        <w:t xml:space="preserve">ugovora na </w:t>
      </w:r>
      <w:r w:rsidRPr="004603C3">
        <w:rPr>
          <w:rFonts w:ascii="Georgia" w:hAnsi="Georgia" w:cs="Times New Roman"/>
          <w:color w:val="00000A"/>
          <w:sz w:val="19"/>
          <w:szCs w:val="19"/>
          <w:lang/>
        </w:rPr>
        <w:t>određeno</w:t>
      </w:r>
      <w:r w:rsidRPr="004603C3">
        <w:rPr>
          <w:rFonts w:ascii="Georgia" w:hAnsi="Georgia" w:cs="Times New Roman"/>
          <w:color w:val="00000A"/>
          <w:sz w:val="19"/>
          <w:szCs w:val="19"/>
        </w:rPr>
        <w:t xml:space="preserve">vreme u ugovor na </w:t>
      </w:r>
      <w:r w:rsidRPr="004603C3">
        <w:rPr>
          <w:rFonts w:ascii="Georgia" w:hAnsi="Georgia" w:cs="Times New Roman"/>
          <w:color w:val="00000A"/>
          <w:sz w:val="19"/>
          <w:szCs w:val="19"/>
          <w:lang/>
        </w:rPr>
        <w:t>neodređeno</w:t>
      </w:r>
      <w:r w:rsidRPr="004603C3">
        <w:rPr>
          <w:rFonts w:ascii="Georgia" w:hAnsi="Georgia" w:cs="Times New Roman"/>
          <w:color w:val="00000A"/>
          <w:sz w:val="19"/>
          <w:szCs w:val="19"/>
        </w:rPr>
        <w:t xml:space="preserve">vreme, a </w:t>
      </w:r>
      <w:r w:rsidRPr="004603C3">
        <w:rPr>
          <w:rFonts w:ascii="Georgia" w:hAnsi="Georgia" w:cs="Times New Roman"/>
          <w:color w:val="00000A"/>
          <w:sz w:val="19"/>
          <w:szCs w:val="19"/>
          <w:lang/>
        </w:rPr>
        <w:t>tu odštetu</w:t>
      </w:r>
      <w:r w:rsidRPr="004603C3">
        <w:rPr>
          <w:rFonts w:ascii="Georgia" w:hAnsi="Georgia" w:cs="Times New Roman"/>
          <w:color w:val="00000A"/>
          <w:sz w:val="19"/>
          <w:szCs w:val="19"/>
        </w:rPr>
        <w:t>dodeljuj</w:t>
      </w:r>
      <w:r w:rsidRPr="004603C3">
        <w:rPr>
          <w:rFonts w:ascii="Georgia" w:hAnsi="Georgia" w:cs="Times New Roman"/>
          <w:color w:val="00000A"/>
          <w:sz w:val="19"/>
          <w:szCs w:val="19"/>
          <w:lang/>
        </w:rPr>
        <w:t>e</w:t>
      </w:r>
      <w:r w:rsidRPr="004603C3">
        <w:rPr>
          <w:rFonts w:ascii="Georgia" w:hAnsi="Georgia" w:cs="Times New Roman"/>
          <w:color w:val="00000A"/>
          <w:sz w:val="19"/>
          <w:szCs w:val="19"/>
        </w:rPr>
        <w:t xml:space="preserve">sudija na </w:t>
      </w:r>
      <w:r w:rsidRPr="004603C3">
        <w:rPr>
          <w:rFonts w:ascii="Georgia" w:hAnsi="Georgia" w:cs="Times New Roman"/>
          <w:color w:val="00000A"/>
          <w:sz w:val="19"/>
          <w:szCs w:val="19"/>
          <w:lang/>
        </w:rPr>
        <w:t>račun</w:t>
      </w:r>
      <w:r w:rsidRPr="004603C3">
        <w:rPr>
          <w:rFonts w:ascii="Georgia" w:hAnsi="Georgia" w:cs="Times New Roman"/>
          <w:color w:val="00000A"/>
          <w:sz w:val="19"/>
          <w:szCs w:val="19"/>
        </w:rPr>
        <w:t>poslodavca;</w:t>
      </w:r>
      <w:r w:rsidRPr="004603C3">
        <w:rPr>
          <w:rFonts w:ascii="Georgia" w:hAnsi="Georgia" w:cs="Times New Roman"/>
          <w:color w:val="00000A"/>
          <w:sz w:val="19"/>
          <w:szCs w:val="19"/>
          <w:lang/>
        </w:rPr>
        <w:t>iznosodštete</w:t>
      </w:r>
      <w:r w:rsidR="00B32AFE">
        <w:rPr>
          <w:rFonts w:ascii="Georgia" w:hAnsi="Georgia" w:cs="Times New Roman"/>
          <w:color w:val="00000A"/>
          <w:sz w:val="19"/>
          <w:szCs w:val="19"/>
        </w:rPr>
        <w:t>za</w:t>
      </w:r>
      <w:r w:rsidRPr="004603C3">
        <w:rPr>
          <w:rFonts w:ascii="Georgia" w:hAnsi="Georgia" w:cs="Times New Roman"/>
          <w:color w:val="00000A"/>
          <w:sz w:val="19"/>
          <w:szCs w:val="19"/>
          <w:lang/>
        </w:rPr>
        <w:t>preinačenj</w:t>
      </w:r>
      <w:r w:rsidR="00B32AFE">
        <w:rPr>
          <w:rFonts w:ascii="Georgia" w:hAnsi="Georgia" w:cs="Times New Roman"/>
          <w:color w:val="00000A"/>
          <w:sz w:val="19"/>
          <w:szCs w:val="19"/>
          <w:lang/>
        </w:rPr>
        <w:t>e</w:t>
      </w:r>
      <w:r w:rsidRPr="004603C3">
        <w:rPr>
          <w:rFonts w:ascii="Georgia" w:hAnsi="Georgia" w:cs="Times New Roman"/>
          <w:color w:val="00000A"/>
          <w:sz w:val="19"/>
          <w:szCs w:val="19"/>
          <w:lang/>
        </w:rPr>
        <w:t>ugovor</w:t>
      </w:r>
      <w:r w:rsidR="00B32AFE">
        <w:rPr>
          <w:rFonts w:ascii="Georgia" w:hAnsi="Georgia" w:cs="Times New Roman"/>
          <w:color w:val="00000A"/>
          <w:sz w:val="19"/>
          <w:szCs w:val="19"/>
          <w:lang/>
        </w:rPr>
        <w:t>a</w:t>
      </w:r>
      <w:r w:rsidRPr="004603C3">
        <w:rPr>
          <w:rFonts w:ascii="Georgia" w:hAnsi="Georgia" w:cs="Times New Roman"/>
          <w:color w:val="00000A"/>
          <w:sz w:val="19"/>
          <w:szCs w:val="19"/>
          <w:lang/>
        </w:rPr>
        <w:t xml:space="preserve"> koji je odredio </w:t>
      </w:r>
      <w:r w:rsidRPr="004603C3">
        <w:rPr>
          <w:rFonts w:ascii="Georgia" w:hAnsi="Georgia" w:cs="Times New Roman"/>
          <w:color w:val="00000A"/>
          <w:sz w:val="19"/>
          <w:szCs w:val="19"/>
        </w:rPr>
        <w:t>sudij</w:t>
      </w:r>
      <w:r w:rsidRPr="004603C3">
        <w:rPr>
          <w:rFonts w:ascii="Georgia" w:hAnsi="Georgia" w:cs="Times New Roman"/>
          <w:color w:val="00000A"/>
          <w:sz w:val="19"/>
          <w:szCs w:val="19"/>
          <w:lang/>
        </w:rPr>
        <w:t>a</w:t>
      </w:r>
      <w:r w:rsidRPr="004603C3">
        <w:rPr>
          <w:rFonts w:ascii="Georgia" w:hAnsi="Georgia" w:cs="Times New Roman"/>
          <w:color w:val="00000A"/>
          <w:sz w:val="19"/>
          <w:szCs w:val="19"/>
        </w:rPr>
        <w:t xml:space="preserve"> ne </w:t>
      </w:r>
      <w:r w:rsidRPr="004603C3">
        <w:rPr>
          <w:rFonts w:ascii="Georgia" w:hAnsi="Georgia" w:cs="Times New Roman"/>
          <w:color w:val="00000A"/>
          <w:sz w:val="19"/>
          <w:szCs w:val="19"/>
          <w:lang/>
        </w:rPr>
        <w:t>može</w:t>
      </w:r>
      <w:r w:rsidRPr="004603C3">
        <w:rPr>
          <w:rFonts w:ascii="Georgia" w:hAnsi="Georgia" w:cs="Times New Roman"/>
          <w:color w:val="00000A"/>
          <w:sz w:val="19"/>
          <w:szCs w:val="19"/>
        </w:rPr>
        <w:t>bitimanj</w:t>
      </w:r>
      <w:r w:rsidRPr="004603C3">
        <w:rPr>
          <w:rFonts w:ascii="Georgia" w:hAnsi="Georgia" w:cs="Times New Roman"/>
          <w:color w:val="00000A"/>
          <w:sz w:val="19"/>
          <w:szCs w:val="19"/>
          <w:lang/>
        </w:rPr>
        <w:t>i</w:t>
      </w:r>
      <w:r w:rsidRPr="004603C3">
        <w:rPr>
          <w:rFonts w:ascii="Georgia" w:hAnsi="Georgia" w:cs="Times New Roman"/>
          <w:color w:val="00000A"/>
          <w:sz w:val="19"/>
          <w:szCs w:val="19"/>
        </w:rPr>
        <w:t>odjedne</w:t>
      </w:r>
      <w:r w:rsidRPr="004603C3">
        <w:rPr>
          <w:rFonts w:ascii="Georgia" w:hAnsi="Georgia" w:cs="Times New Roman"/>
          <w:color w:val="00000A"/>
          <w:sz w:val="19"/>
          <w:szCs w:val="19"/>
          <w:lang/>
        </w:rPr>
        <w:t>mesečne</w:t>
      </w:r>
      <w:r w:rsidRPr="004603C3">
        <w:rPr>
          <w:rFonts w:ascii="Georgia" w:hAnsi="Georgia" w:cs="Times New Roman"/>
          <w:color w:val="00000A"/>
          <w:sz w:val="19"/>
          <w:szCs w:val="19"/>
        </w:rPr>
        <w:t xml:space="preserve"> plate (</w:t>
      </w:r>
      <w:r w:rsidRPr="004603C3">
        <w:rPr>
          <w:rFonts w:ascii="Georgia" w:hAnsi="Georgia" w:cs="Times New Roman"/>
          <w:color w:val="00000A"/>
          <w:sz w:val="19"/>
          <w:szCs w:val="19"/>
          <w:lang/>
        </w:rPr>
        <w:t>č</w:t>
      </w:r>
      <w:r w:rsidRPr="004603C3">
        <w:rPr>
          <w:rFonts w:ascii="Georgia" w:hAnsi="Georgia" w:cs="Times New Roman"/>
          <w:color w:val="00000A"/>
          <w:sz w:val="19"/>
          <w:szCs w:val="19"/>
        </w:rPr>
        <w:t>lan L 1245-2 Zakona o radu).</w:t>
      </w:r>
    </w:p>
    <w:p w:rsidR="0023142D" w:rsidRPr="004603C3" w:rsidRDefault="0023142D" w:rsidP="0085730A">
      <w:pPr>
        <w:pStyle w:val="Standard"/>
        <w:tabs>
          <w:tab w:val="left" w:pos="135"/>
        </w:tabs>
        <w:rPr>
          <w:rFonts w:ascii="Georgia" w:hAnsi="Georgia" w:cs="Times New Roman"/>
          <w:color w:val="00000A"/>
          <w:sz w:val="19"/>
          <w:szCs w:val="19"/>
        </w:rPr>
      </w:pPr>
    </w:p>
    <w:p w:rsidR="0023142D" w:rsidRPr="004603C3" w:rsidRDefault="0023142D" w:rsidP="0085730A">
      <w:pPr>
        <w:pStyle w:val="Standard"/>
        <w:tabs>
          <w:tab w:val="left" w:pos="135"/>
        </w:tabs>
        <w:rPr>
          <w:rFonts w:ascii="Georgia" w:hAnsi="Georgia" w:cs="Times New Roman"/>
          <w:sz w:val="19"/>
          <w:szCs w:val="19"/>
          <w:lang/>
        </w:rPr>
      </w:pPr>
      <w:r w:rsidRPr="004603C3">
        <w:rPr>
          <w:rFonts w:ascii="Georgia" w:hAnsi="Georgia" w:cs="Times New Roman"/>
          <w:color w:val="00000A"/>
          <w:sz w:val="19"/>
          <w:szCs w:val="19"/>
          <w:lang/>
        </w:rPr>
        <w:t>Ugovor o radu u pisanom obliku mora biti napisan na francuskom jeziku. Ako je zaposleni stranac, on može tražiti da ugovor bude preveden na njegov jezik. Oba teksta imaju pravnu težinu (član L. 1221-3).</w:t>
      </w:r>
    </w:p>
    <w:p w:rsidR="0023142D" w:rsidRPr="004603C3" w:rsidRDefault="0023142D" w:rsidP="0085730A">
      <w:pPr>
        <w:pStyle w:val="Standard"/>
        <w:tabs>
          <w:tab w:val="left" w:pos="135"/>
        </w:tabs>
        <w:rPr>
          <w:rFonts w:ascii="Georgia" w:hAnsi="Georgia" w:cs="Times New Roman"/>
          <w:color w:val="00000A"/>
          <w:sz w:val="19"/>
          <w:szCs w:val="19"/>
          <w:lang/>
        </w:rPr>
      </w:pPr>
    </w:p>
    <w:p w:rsidR="0023142D" w:rsidRPr="004603C3" w:rsidRDefault="0023142D" w:rsidP="0085730A">
      <w:pPr>
        <w:pStyle w:val="Standard"/>
        <w:tabs>
          <w:tab w:val="left" w:pos="135"/>
        </w:tabs>
        <w:rPr>
          <w:rFonts w:ascii="Georgia" w:hAnsi="Georgia" w:cs="Times New Roman"/>
          <w:b/>
          <w:bCs/>
          <w:color w:val="00000A"/>
          <w:sz w:val="19"/>
          <w:szCs w:val="19"/>
          <w:u w:val="single"/>
          <w:lang/>
        </w:rPr>
      </w:pPr>
      <w:r w:rsidRPr="004603C3">
        <w:rPr>
          <w:rFonts w:ascii="Georgia" w:hAnsi="Georgia" w:cs="Times New Roman"/>
          <w:b/>
          <w:bCs/>
          <w:color w:val="00000A"/>
          <w:sz w:val="19"/>
          <w:szCs w:val="19"/>
          <w:u w:val="single"/>
          <w:lang/>
        </w:rPr>
        <w:t>Detalji u sadržaju ugovora o radu: osnovne i dodatne klauzule.</w:t>
      </w:r>
    </w:p>
    <w:p w:rsidR="0023142D" w:rsidRPr="004603C3" w:rsidRDefault="0023142D" w:rsidP="0085730A">
      <w:pPr>
        <w:pStyle w:val="Standard"/>
        <w:tabs>
          <w:tab w:val="left" w:pos="135"/>
        </w:tabs>
        <w:rPr>
          <w:rFonts w:ascii="Georgia" w:hAnsi="Georgia" w:cs="Times New Roman"/>
          <w:color w:val="00000A"/>
          <w:sz w:val="19"/>
          <w:szCs w:val="19"/>
          <w:lang/>
        </w:rPr>
      </w:pPr>
    </w:p>
    <w:p w:rsidR="0023142D" w:rsidRDefault="0023142D" w:rsidP="0085730A">
      <w:pPr>
        <w:pStyle w:val="Standard"/>
        <w:tabs>
          <w:tab w:val="left" w:pos="135"/>
        </w:tabs>
        <w:rPr>
          <w:rFonts w:ascii="Georgia" w:hAnsi="Georgia" w:cs="Times New Roman"/>
          <w:color w:val="00000A"/>
          <w:sz w:val="19"/>
          <w:szCs w:val="19"/>
          <w:lang/>
        </w:rPr>
      </w:pPr>
      <w:r w:rsidRPr="004603C3">
        <w:rPr>
          <w:rFonts w:ascii="Georgia" w:hAnsi="Georgia" w:cs="Times New Roman"/>
          <w:color w:val="00000A"/>
          <w:sz w:val="19"/>
          <w:szCs w:val="19"/>
          <w:lang/>
        </w:rPr>
        <w:t>Pisanje ugovora ima za cilj da obavesti zaposlenog o osnovnim elementima ugovora o radu.</w:t>
      </w:r>
    </w:p>
    <w:p w:rsidR="00ED6AE8" w:rsidRPr="004603C3" w:rsidRDefault="00ED6AE8" w:rsidP="0085730A">
      <w:pPr>
        <w:pStyle w:val="Standard"/>
        <w:tabs>
          <w:tab w:val="left" w:pos="135"/>
        </w:tabs>
        <w:rPr>
          <w:rFonts w:ascii="Georgia" w:hAnsi="Georgia" w:cs="Times New Roman"/>
          <w:color w:val="00000A"/>
          <w:sz w:val="19"/>
          <w:szCs w:val="19"/>
          <w:lang/>
        </w:rPr>
      </w:pPr>
    </w:p>
    <w:p w:rsidR="0023142D" w:rsidRPr="004603C3" w:rsidRDefault="0023142D" w:rsidP="00ED6AE8">
      <w:pPr>
        <w:pStyle w:val="Standard"/>
        <w:numPr>
          <w:ilvl w:val="0"/>
          <w:numId w:val="1"/>
        </w:numPr>
        <w:tabs>
          <w:tab w:val="left" w:pos="135"/>
        </w:tabs>
        <w:rPr>
          <w:rFonts w:ascii="Georgia" w:hAnsi="Georgia" w:cs="Times New Roman"/>
          <w:b/>
          <w:bCs/>
          <w:color w:val="00000A"/>
          <w:sz w:val="19"/>
          <w:szCs w:val="19"/>
          <w:lang/>
        </w:rPr>
      </w:pPr>
      <w:r w:rsidRPr="004603C3">
        <w:rPr>
          <w:rFonts w:ascii="Georgia" w:hAnsi="Georgia" w:cs="Times New Roman"/>
          <w:b/>
          <w:bCs/>
          <w:color w:val="00000A"/>
          <w:sz w:val="19"/>
          <w:szCs w:val="19"/>
          <w:lang/>
        </w:rPr>
        <w:t>Osnovni stavovi i klauzule ugovora o radu.</w:t>
      </w:r>
    </w:p>
    <w:p w:rsidR="0023142D" w:rsidRPr="004603C3" w:rsidRDefault="0023142D" w:rsidP="0085730A">
      <w:pPr>
        <w:pStyle w:val="Standard"/>
        <w:tabs>
          <w:tab w:val="left" w:pos="135"/>
        </w:tabs>
        <w:rPr>
          <w:rFonts w:ascii="Georgia" w:hAnsi="Georgia" w:cs="Times New Roman"/>
          <w:color w:val="00000A"/>
          <w:sz w:val="19"/>
          <w:szCs w:val="19"/>
          <w:lang/>
        </w:rPr>
      </w:pPr>
    </w:p>
    <w:p w:rsidR="0023142D" w:rsidRPr="004603C3" w:rsidRDefault="0023142D" w:rsidP="0085730A">
      <w:pPr>
        <w:pStyle w:val="Standard"/>
        <w:tabs>
          <w:tab w:val="left" w:pos="135"/>
        </w:tabs>
        <w:rPr>
          <w:rFonts w:ascii="Georgia" w:hAnsi="Georgia" w:cs="Times New Roman"/>
          <w:color w:val="00000A"/>
          <w:sz w:val="19"/>
          <w:szCs w:val="19"/>
          <w:lang/>
        </w:rPr>
      </w:pPr>
      <w:r w:rsidRPr="00ED6AE8">
        <w:rPr>
          <w:rFonts w:ascii="Georgia" w:hAnsi="Georgia" w:cs="Times New Roman"/>
          <w:b/>
          <w:color w:val="00000A"/>
          <w:sz w:val="19"/>
          <w:szCs w:val="19"/>
          <w:lang/>
        </w:rPr>
        <w:t>Ugovorne strane.</w:t>
      </w:r>
      <w:r w:rsidRPr="004603C3">
        <w:rPr>
          <w:rFonts w:ascii="Georgia" w:hAnsi="Georgia" w:cs="Times New Roman"/>
          <w:color w:val="00000A"/>
          <w:sz w:val="19"/>
          <w:szCs w:val="19"/>
          <w:lang/>
        </w:rPr>
        <w:t xml:space="preserve"> Ugovor o radu mora sadržati identitet ugovornih strana.</w:t>
      </w:r>
    </w:p>
    <w:p w:rsidR="0023142D" w:rsidRPr="004603C3" w:rsidRDefault="0023142D" w:rsidP="0085730A">
      <w:pPr>
        <w:pStyle w:val="Standard"/>
        <w:tabs>
          <w:tab w:val="left" w:pos="135"/>
        </w:tabs>
        <w:rPr>
          <w:rFonts w:ascii="Georgia" w:hAnsi="Georgia" w:cs="Times New Roman"/>
          <w:sz w:val="19"/>
          <w:szCs w:val="19"/>
          <w:lang/>
        </w:rPr>
      </w:pPr>
      <w:r w:rsidRPr="004603C3">
        <w:rPr>
          <w:rFonts w:ascii="Georgia" w:hAnsi="Georgia" w:cs="Times New Roman"/>
          <w:color w:val="00000A"/>
          <w:sz w:val="19"/>
          <w:szCs w:val="19"/>
          <w:lang/>
        </w:rPr>
        <w:t>Poslodavac: ime preduzeća, adresa poslovnog sedišta, registarski broj</w:t>
      </w:r>
      <w:r w:rsidRPr="004603C3">
        <w:rPr>
          <w:rFonts w:ascii="Georgia" w:hAnsi="Georgia" w:cs="Times New Roman"/>
          <w:color w:val="00000A"/>
          <w:sz w:val="19"/>
          <w:szCs w:val="19"/>
        </w:rPr>
        <w:t xml:space="preserve"> (</w:t>
      </w:r>
      <w:r w:rsidR="008518F0" w:rsidRPr="008518F0">
        <w:rPr>
          <w:rFonts w:ascii="Georgia" w:hAnsi="Georgia" w:cs="Times New Roman"/>
          <w:smallCaps/>
          <w:color w:val="00000A"/>
          <w:sz w:val="19"/>
          <w:szCs w:val="19"/>
        </w:rPr>
        <w:t>siret</w:t>
      </w:r>
      <w:r w:rsidRPr="004603C3">
        <w:rPr>
          <w:rFonts w:ascii="Georgia" w:hAnsi="Georgia" w:cs="Times New Roman"/>
          <w:color w:val="00000A"/>
          <w:sz w:val="19"/>
          <w:szCs w:val="19"/>
        </w:rPr>
        <w:t xml:space="preserve">), </w:t>
      </w:r>
      <w:r w:rsidRPr="004603C3">
        <w:rPr>
          <w:rFonts w:ascii="Georgia" w:hAnsi="Georgia" w:cs="Times New Roman"/>
          <w:color w:val="00000A"/>
          <w:sz w:val="19"/>
          <w:szCs w:val="19"/>
          <w:lang/>
        </w:rPr>
        <w:t>ime predstavnika</w:t>
      </w:r>
      <w:r w:rsidR="003F1FCB">
        <w:rPr>
          <w:rFonts w:ascii="Georgia" w:hAnsi="Georgia" w:cs="Times New Roman"/>
          <w:color w:val="00000A"/>
          <w:sz w:val="19"/>
          <w:szCs w:val="19"/>
          <w:lang/>
        </w:rPr>
        <w:t xml:space="preserve"> preduzeća </w:t>
      </w:r>
      <w:r w:rsidRPr="004603C3">
        <w:rPr>
          <w:rFonts w:ascii="Georgia" w:hAnsi="Georgia" w:cs="Times New Roman"/>
          <w:color w:val="00000A"/>
          <w:sz w:val="19"/>
          <w:szCs w:val="19"/>
          <w:lang/>
        </w:rPr>
        <w:t>(direktor, upravnik ili direktor za ljudkse resurse).</w:t>
      </w:r>
    </w:p>
    <w:p w:rsidR="0023142D" w:rsidRPr="004603C3" w:rsidRDefault="0023142D" w:rsidP="0085730A">
      <w:pPr>
        <w:pStyle w:val="Standard"/>
        <w:tabs>
          <w:tab w:val="left" w:pos="135"/>
        </w:tabs>
        <w:rPr>
          <w:rFonts w:ascii="Georgia" w:hAnsi="Georgia" w:cs="Times New Roman"/>
          <w:sz w:val="19"/>
          <w:szCs w:val="19"/>
          <w:lang/>
        </w:rPr>
      </w:pPr>
      <w:r w:rsidRPr="004603C3">
        <w:rPr>
          <w:rFonts w:ascii="Georgia" w:hAnsi="Georgia" w:cs="Times New Roman"/>
          <w:color w:val="00000A"/>
          <w:sz w:val="19"/>
          <w:szCs w:val="19"/>
          <w:lang/>
        </w:rPr>
        <w:t>Zaposleni: ime, datum i mesto rođenja, broj socijalnog osiguranja. Ako je zaposleni stranac poreklom iz zemlje van Evropske unije, ugovor o radu sadrži i podatke o dozvoli rada ili vizi ili boravišnoj dozvoli koja dozvoljava rad.</w:t>
      </w:r>
    </w:p>
    <w:p w:rsidR="0023142D" w:rsidRPr="004603C3" w:rsidRDefault="0023142D" w:rsidP="0085730A">
      <w:pPr>
        <w:pStyle w:val="Standard"/>
        <w:tabs>
          <w:tab w:val="left" w:pos="135"/>
        </w:tabs>
        <w:rPr>
          <w:rFonts w:ascii="Georgia" w:hAnsi="Georgia" w:cs="Times New Roman"/>
          <w:color w:val="00000A"/>
          <w:sz w:val="19"/>
          <w:szCs w:val="19"/>
          <w:lang/>
        </w:rPr>
      </w:pPr>
    </w:p>
    <w:p w:rsidR="0023142D" w:rsidRPr="00D23D36" w:rsidRDefault="0023142D" w:rsidP="0085730A">
      <w:pPr>
        <w:pStyle w:val="Standard"/>
        <w:tabs>
          <w:tab w:val="left" w:pos="135"/>
        </w:tabs>
        <w:rPr>
          <w:rFonts w:ascii="Georgia" w:hAnsi="Georgia" w:cs="Times New Roman"/>
          <w:b/>
          <w:bCs/>
          <w:sz w:val="19"/>
          <w:szCs w:val="19"/>
          <w:lang/>
        </w:rPr>
      </w:pPr>
      <w:r w:rsidRPr="004603C3">
        <w:rPr>
          <w:rFonts w:ascii="Georgia" w:hAnsi="Georgia" w:cs="Times New Roman"/>
          <w:b/>
          <w:bCs/>
          <w:color w:val="00000A"/>
          <w:sz w:val="19"/>
          <w:szCs w:val="19"/>
          <w:lang/>
        </w:rPr>
        <w:t xml:space="preserve">Datum stupanja na snagu ugovora. </w:t>
      </w:r>
      <w:r w:rsidRPr="004603C3">
        <w:rPr>
          <w:rFonts w:ascii="Georgia" w:hAnsi="Georgia" w:cs="Times New Roman"/>
          <w:color w:val="00000A"/>
          <w:sz w:val="19"/>
          <w:szCs w:val="19"/>
          <w:lang/>
        </w:rPr>
        <w:t>Ugovor o radu mora da ozanči datum kada zaposleni stupa na dužnost. Taj datum je polazna tačka u odnosu na koju se određuje radni staž zaposlenog, njegovo pravo na plaćene odmore i istek perioda probnog rada ako je isti predviđen.</w:t>
      </w:r>
    </w:p>
    <w:p w:rsidR="0023142D" w:rsidRPr="004603C3" w:rsidRDefault="0023142D" w:rsidP="0085730A">
      <w:pPr>
        <w:pStyle w:val="Standard"/>
        <w:tabs>
          <w:tab w:val="left" w:pos="135"/>
        </w:tabs>
        <w:rPr>
          <w:rFonts w:ascii="Georgia" w:hAnsi="Georgia" w:cs="Times New Roman"/>
          <w:b/>
          <w:bCs/>
          <w:color w:val="00000A"/>
          <w:sz w:val="19"/>
          <w:szCs w:val="19"/>
          <w:lang/>
        </w:rPr>
      </w:pPr>
    </w:p>
    <w:p w:rsidR="0023142D" w:rsidRPr="00D23D36" w:rsidRDefault="0023142D" w:rsidP="0085730A">
      <w:pPr>
        <w:pStyle w:val="Standard"/>
        <w:tabs>
          <w:tab w:val="left" w:pos="135"/>
        </w:tabs>
        <w:rPr>
          <w:rFonts w:ascii="Georgia" w:hAnsi="Georgia" w:cs="Times New Roman"/>
          <w:b/>
          <w:bCs/>
          <w:sz w:val="19"/>
          <w:szCs w:val="19"/>
          <w:lang/>
        </w:rPr>
      </w:pPr>
      <w:r w:rsidRPr="004603C3">
        <w:rPr>
          <w:rFonts w:ascii="Georgia" w:hAnsi="Georgia" w:cs="Times New Roman"/>
          <w:b/>
          <w:bCs/>
          <w:color w:val="00000A"/>
          <w:sz w:val="19"/>
          <w:szCs w:val="19"/>
          <w:lang/>
        </w:rPr>
        <w:t>Kolektivni ugovor</w:t>
      </w:r>
      <w:r w:rsidRPr="004603C3">
        <w:rPr>
          <w:rFonts w:ascii="Georgia" w:hAnsi="Georgia" w:cs="Times New Roman"/>
          <w:color w:val="00000A"/>
          <w:sz w:val="19"/>
          <w:szCs w:val="19"/>
          <w:lang/>
        </w:rPr>
        <w:t xml:space="preserve">. Naziv kolektivnog ugovora koji se primenjuje u preduzeću mora biti naveden u ugovoru o radu ili na platnim listićima. Kolektivni ugovor predstavlja zakon profesije. On određuje uslove rada u celosti, profesionalnu obuku kao i socijalnu zaštitu po profesionalnoj </w:t>
      </w:r>
      <w:r w:rsidR="00672141">
        <w:rPr>
          <w:rFonts w:ascii="Georgia" w:hAnsi="Georgia" w:cs="Times New Roman"/>
          <w:color w:val="00000A"/>
          <w:sz w:val="19"/>
          <w:szCs w:val="19"/>
          <w:lang/>
        </w:rPr>
        <w:t>branši</w:t>
      </w:r>
      <w:r w:rsidRPr="004603C3">
        <w:rPr>
          <w:rFonts w:ascii="Georgia" w:hAnsi="Georgia" w:cs="Times New Roman"/>
          <w:color w:val="00000A"/>
          <w:sz w:val="19"/>
          <w:szCs w:val="19"/>
          <w:lang/>
        </w:rPr>
        <w:t xml:space="preserve"> na državnom, regionalnom ili lokalnom nivou. Odredbe kolektivnog ugovora dopunjuju zakonske odredbe i odredbe ugovora o radu. Kolektivni ugovor uglavnom predviđa uslove rada povoljnije za zaposlene.</w:t>
      </w:r>
    </w:p>
    <w:p w:rsidR="0023142D" w:rsidRPr="004603C3" w:rsidRDefault="0023142D" w:rsidP="0085730A">
      <w:pPr>
        <w:pStyle w:val="Standard"/>
        <w:tabs>
          <w:tab w:val="left" w:pos="135"/>
        </w:tabs>
        <w:rPr>
          <w:rFonts w:ascii="Georgia" w:hAnsi="Georgia" w:cs="Times New Roman"/>
          <w:color w:val="00000A"/>
          <w:sz w:val="19"/>
          <w:szCs w:val="19"/>
        </w:rPr>
      </w:pPr>
    </w:p>
    <w:p w:rsidR="0023142D" w:rsidRPr="004603C3" w:rsidRDefault="0023142D" w:rsidP="0085730A">
      <w:pPr>
        <w:pStyle w:val="Standard"/>
        <w:tabs>
          <w:tab w:val="left" w:pos="135"/>
        </w:tabs>
        <w:rPr>
          <w:rFonts w:ascii="Georgia" w:hAnsi="Georgia" w:cs="Times New Roman"/>
          <w:b/>
          <w:bCs/>
          <w:sz w:val="19"/>
          <w:szCs w:val="19"/>
          <w:lang/>
        </w:rPr>
      </w:pPr>
      <w:r w:rsidRPr="00D23D36">
        <w:rPr>
          <w:rFonts w:ascii="Georgia" w:hAnsi="Georgia" w:cs="Times New Roman"/>
          <w:b/>
          <w:color w:val="00000A"/>
          <w:sz w:val="19"/>
          <w:szCs w:val="19"/>
          <w:lang/>
        </w:rPr>
        <w:t>Priroda ugovora.</w:t>
      </w:r>
      <w:r w:rsidRPr="004603C3">
        <w:rPr>
          <w:rFonts w:ascii="Georgia" w:hAnsi="Georgia" w:cs="Times New Roman"/>
          <w:color w:val="00000A"/>
          <w:sz w:val="19"/>
          <w:szCs w:val="19"/>
          <w:lang/>
        </w:rPr>
        <w:t xml:space="preserve"> Uslovi rada razlikuju se u zavisnosti od prirode ugovora. Jedna klauzula ugovora o radu određuje prirodu ugovora. Kada je ugovor o radu zaključen na određeno vreme, poslodavac mora precizno da definiše koji je, među slučajevima </w:t>
      </w:r>
      <w:r w:rsidR="00E64FF8">
        <w:rPr>
          <w:rFonts w:ascii="Georgia" w:hAnsi="Georgia" w:cs="Times New Roman"/>
          <w:color w:val="00000A"/>
          <w:sz w:val="19"/>
          <w:szCs w:val="19"/>
          <w:lang/>
        </w:rPr>
        <w:t>koje restriktivno nabraja Zakon o radu</w:t>
      </w:r>
      <w:r w:rsidRPr="004603C3">
        <w:rPr>
          <w:rFonts w:ascii="Georgia" w:hAnsi="Georgia" w:cs="Times New Roman"/>
          <w:color w:val="00000A"/>
          <w:sz w:val="19"/>
          <w:szCs w:val="19"/>
          <w:lang/>
        </w:rPr>
        <w:t>, motiv zaključenja takvog ugovora (članovi L. 1242-2 I L. 1242-3 gore citirani); ako ugovor nije sastavljen u pisanom obliku i ako ne postoji valjan motiv za zaključenje ugovora o radu na određeno vreme, taj ugovor će se smatrati zaključenim na neodređeno vreme (član L 1242-12 Zakona o radu).</w:t>
      </w:r>
    </w:p>
    <w:p w:rsidR="0023142D" w:rsidRPr="004603C3" w:rsidRDefault="0023142D" w:rsidP="0085730A">
      <w:pPr>
        <w:pStyle w:val="Standard"/>
        <w:tabs>
          <w:tab w:val="left" w:pos="135"/>
        </w:tabs>
        <w:rPr>
          <w:rFonts w:ascii="Georgia" w:hAnsi="Georgia" w:cs="Times New Roman"/>
          <w:b/>
          <w:bCs/>
          <w:sz w:val="19"/>
          <w:szCs w:val="19"/>
          <w:lang/>
        </w:rPr>
      </w:pPr>
    </w:p>
    <w:p w:rsidR="0023142D" w:rsidRPr="004603C3" w:rsidRDefault="0023142D" w:rsidP="0085730A">
      <w:pPr>
        <w:pStyle w:val="Standard"/>
        <w:tabs>
          <w:tab w:val="left" w:pos="135"/>
        </w:tabs>
        <w:rPr>
          <w:rFonts w:ascii="Georgia" w:hAnsi="Georgia" w:cs="Times New Roman"/>
          <w:b/>
          <w:bCs/>
          <w:sz w:val="19"/>
          <w:szCs w:val="19"/>
          <w:lang/>
        </w:rPr>
      </w:pPr>
      <w:r w:rsidRPr="00D23D36">
        <w:rPr>
          <w:rFonts w:ascii="Georgia" w:hAnsi="Georgia" w:cs="Times New Roman"/>
          <w:b/>
          <w:color w:val="00000A"/>
          <w:sz w:val="19"/>
          <w:szCs w:val="19"/>
          <w:lang/>
        </w:rPr>
        <w:t>Trajanje rada.</w:t>
      </w:r>
      <w:r w:rsidRPr="004603C3">
        <w:rPr>
          <w:rFonts w:ascii="Georgia" w:hAnsi="Georgia" w:cs="Times New Roman"/>
          <w:color w:val="00000A"/>
          <w:sz w:val="19"/>
          <w:szCs w:val="19"/>
          <w:lang/>
        </w:rPr>
        <w:t xml:space="preserve"> Ugovor o radu predviđa vreme kada je zaposleni na raspolaganju poslodavcu i kada sl</w:t>
      </w:r>
      <w:r w:rsidR="00A422D7">
        <w:rPr>
          <w:rFonts w:ascii="Georgia" w:hAnsi="Georgia" w:cs="Times New Roman"/>
          <w:color w:val="00000A"/>
          <w:sz w:val="19"/>
          <w:szCs w:val="19"/>
          <w:lang/>
        </w:rPr>
        <w:t>edi</w:t>
      </w:r>
      <w:r w:rsidRPr="004603C3">
        <w:rPr>
          <w:rFonts w:ascii="Georgia" w:hAnsi="Georgia" w:cs="Times New Roman"/>
          <w:color w:val="00000A"/>
          <w:sz w:val="19"/>
          <w:szCs w:val="19"/>
          <w:lang/>
        </w:rPr>
        <w:t xml:space="preserve"> njegove instrukcije bez mogućnosti da se slobodno posveti svojim ličnim poslovima. Trajanje rada ograničeno je zakonom na tačno 35 sati nedeljno (L. 3121-27). Radno vreme može, po ugovoru, da traje kraće od zakonski predviđenog trajanja radnog vremena. U tom slučaju, reč je o ugovoru na nepuno radno vreme koji mora biti u pisanom obliku (L. 3123-6). U ugovoru o radu na nepuno radno vreme mora se navesti sedmično ili nedeljno trajanje rad</w:t>
      </w:r>
      <w:r w:rsidR="00DA66D6">
        <w:rPr>
          <w:rFonts w:ascii="Georgia" w:hAnsi="Georgia" w:cs="Times New Roman"/>
          <w:color w:val="00000A"/>
          <w:sz w:val="19"/>
          <w:szCs w:val="19"/>
          <w:lang/>
        </w:rPr>
        <w:t>nog vremena</w:t>
      </w:r>
      <w:r w:rsidRPr="004603C3">
        <w:rPr>
          <w:rFonts w:ascii="Georgia" w:hAnsi="Georgia" w:cs="Times New Roman"/>
          <w:color w:val="00000A"/>
          <w:sz w:val="19"/>
          <w:szCs w:val="19"/>
          <w:lang/>
        </w:rPr>
        <w:t xml:space="preserve"> koje je predviđeno kao i način na koji će zaposleni biti pismeno obavešten o početku i kraju radnog vremena za svaki dan kada radi. Ugovor o radu može da predvidi mogućnost da poslodavac zatraži </w:t>
      </w:r>
      <w:r w:rsidR="00741FF2">
        <w:rPr>
          <w:rFonts w:ascii="Georgia" w:hAnsi="Georgia" w:cs="Times New Roman"/>
          <w:color w:val="00000A"/>
          <w:sz w:val="19"/>
          <w:szCs w:val="19"/>
          <w:lang/>
        </w:rPr>
        <w:t xml:space="preserve">prekovremeni rad </w:t>
      </w:r>
      <w:r w:rsidR="00FE08B7">
        <w:rPr>
          <w:rFonts w:ascii="Georgia" w:hAnsi="Georgia" w:cs="Times New Roman"/>
          <w:color w:val="00000A"/>
          <w:sz w:val="19"/>
          <w:szCs w:val="19"/>
          <w:lang/>
        </w:rPr>
        <w:t xml:space="preserve">– </w:t>
      </w:r>
      <w:r w:rsidRPr="004603C3">
        <w:rPr>
          <w:rFonts w:ascii="Georgia" w:hAnsi="Georgia" w:cs="Times New Roman"/>
          <w:color w:val="00000A"/>
          <w:sz w:val="19"/>
          <w:szCs w:val="19"/>
          <w:lang/>
        </w:rPr>
        <w:t xml:space="preserve">dodatne radne sate ili pak dopunske radne sate u slučaju ugovora na nepuno radno vreme. Kada je reč o ugovoru o radu na određeno vreme, on takođe </w:t>
      </w:r>
      <w:r w:rsidRPr="004603C3">
        <w:rPr>
          <w:rFonts w:ascii="Georgia" w:hAnsi="Georgia" w:cs="Times New Roman"/>
          <w:color w:val="00000A"/>
          <w:sz w:val="19"/>
          <w:szCs w:val="19"/>
          <w:lang/>
        </w:rPr>
        <w:lastRenderedPageBreak/>
        <w:t xml:space="preserve">predviđa svojistek. Poslodavac mora da poštuje maksimalno trajanje ugovora koje nalaže zakon u zavisnosti od motiva za sklapanje ugovora na određeno vreme, osim ako maksimalno trajanje ugovora nije predviđeno kolektivnim ugovorom ili </w:t>
      </w:r>
      <w:r w:rsidRPr="004603C3">
        <w:rPr>
          <w:rFonts w:ascii="Georgia" w:hAnsi="Georgia" w:cs="Times New Roman"/>
          <w:color w:val="00000A"/>
          <w:sz w:val="19"/>
          <w:szCs w:val="19"/>
        </w:rPr>
        <w:t>sporazumom</w:t>
      </w:r>
      <w:r w:rsidRPr="004603C3">
        <w:rPr>
          <w:rFonts w:ascii="Georgia" w:hAnsi="Georgia" w:cs="Times New Roman"/>
          <w:color w:val="00000A"/>
          <w:sz w:val="19"/>
          <w:szCs w:val="19"/>
          <w:lang/>
        </w:rPr>
        <w:t>među preduzećima koja pripadaju istom domenu poslovanja ili pak među reprezentativnim sindikalnim organizacijama (L. 1242-8 i L. 1242-8-1 novi). Kolektivni ugovor predviđa i rok koji mora da prođe između dva ugovora na određeno vreme (ako kolektivni ugovor to ne predviđa, zakon predviđa da taj rok mora da iznosi najmanje jednu trećinu trajanja ugovora ako je ugovor zaključen na 14 ili više dana, a polovinu ako</w:t>
      </w:r>
      <w:r w:rsidR="00D000E6">
        <w:rPr>
          <w:rFonts w:ascii="Georgia" w:hAnsi="Georgia" w:cs="Times New Roman"/>
          <w:color w:val="00000A"/>
          <w:sz w:val="19"/>
          <w:szCs w:val="19"/>
          <w:lang/>
        </w:rPr>
        <w:t xml:space="preserve"> je</w:t>
      </w:r>
      <w:r w:rsidRPr="004603C3">
        <w:rPr>
          <w:rFonts w:ascii="Georgia" w:hAnsi="Georgia" w:cs="Times New Roman"/>
          <w:color w:val="00000A"/>
          <w:sz w:val="19"/>
          <w:szCs w:val="19"/>
          <w:lang/>
        </w:rPr>
        <w:t xml:space="preserve"> ugovor </w:t>
      </w:r>
      <w:r w:rsidR="00D000E6">
        <w:rPr>
          <w:rFonts w:ascii="Georgia" w:hAnsi="Georgia" w:cs="Times New Roman"/>
          <w:color w:val="00000A"/>
          <w:sz w:val="19"/>
          <w:szCs w:val="19"/>
          <w:lang/>
        </w:rPr>
        <w:t xml:space="preserve">zaključen na period </w:t>
      </w:r>
      <w:r w:rsidRPr="004603C3">
        <w:rPr>
          <w:rFonts w:ascii="Georgia" w:hAnsi="Georgia" w:cs="Times New Roman"/>
          <w:color w:val="00000A"/>
          <w:sz w:val="19"/>
          <w:szCs w:val="19"/>
          <w:lang/>
        </w:rPr>
        <w:t>krać</w:t>
      </w:r>
      <w:r w:rsidR="00D000E6">
        <w:rPr>
          <w:rFonts w:ascii="Georgia" w:hAnsi="Georgia" w:cs="Times New Roman"/>
          <w:color w:val="00000A"/>
          <w:sz w:val="19"/>
          <w:szCs w:val="19"/>
          <w:lang/>
        </w:rPr>
        <w:t>i</w:t>
      </w:r>
      <w:r w:rsidRPr="004603C3">
        <w:rPr>
          <w:rFonts w:ascii="Georgia" w:hAnsi="Georgia" w:cs="Times New Roman"/>
          <w:color w:val="00000A"/>
          <w:sz w:val="19"/>
          <w:szCs w:val="19"/>
          <w:lang/>
        </w:rPr>
        <w:t xml:space="preserve"> od 14 dana).</w:t>
      </w:r>
    </w:p>
    <w:p w:rsidR="001859B2" w:rsidRDefault="001859B2" w:rsidP="0085730A">
      <w:pPr>
        <w:pStyle w:val="Standard"/>
        <w:tabs>
          <w:tab w:val="left" w:pos="135"/>
        </w:tabs>
        <w:rPr>
          <w:rFonts w:ascii="Georgia" w:hAnsi="Georgia" w:cs="Times New Roman"/>
          <w:color w:val="00000A"/>
          <w:sz w:val="19"/>
          <w:szCs w:val="19"/>
          <w:lang/>
        </w:rPr>
      </w:pPr>
    </w:p>
    <w:p w:rsidR="0023142D" w:rsidRPr="004603C3" w:rsidRDefault="0023142D" w:rsidP="0085730A">
      <w:pPr>
        <w:pStyle w:val="Standard"/>
        <w:tabs>
          <w:tab w:val="left" w:pos="135"/>
        </w:tabs>
        <w:rPr>
          <w:rFonts w:ascii="Georgia" w:hAnsi="Georgia" w:cs="Times New Roman"/>
          <w:b/>
          <w:bCs/>
          <w:sz w:val="19"/>
          <w:szCs w:val="19"/>
          <w:lang/>
        </w:rPr>
      </w:pPr>
      <w:r w:rsidRPr="004603C3">
        <w:rPr>
          <w:rFonts w:ascii="Georgia" w:hAnsi="Georgia" w:cs="Times New Roman"/>
          <w:color w:val="00000A"/>
          <w:sz w:val="19"/>
          <w:szCs w:val="19"/>
          <w:lang/>
        </w:rPr>
        <w:t xml:space="preserve">Budući da je trajanje radnog vremena </w:t>
      </w:r>
      <w:r w:rsidR="00427C6E">
        <w:rPr>
          <w:rFonts w:ascii="Georgia" w:hAnsi="Georgia" w:cs="Times New Roman"/>
          <w:color w:val="00000A"/>
          <w:sz w:val="19"/>
          <w:szCs w:val="19"/>
          <w:lang/>
        </w:rPr>
        <w:t>navedeno</w:t>
      </w:r>
      <w:r w:rsidRPr="004603C3">
        <w:rPr>
          <w:rFonts w:ascii="Georgia" w:hAnsi="Georgia" w:cs="Times New Roman"/>
          <w:color w:val="00000A"/>
          <w:sz w:val="19"/>
          <w:szCs w:val="19"/>
          <w:lang/>
        </w:rPr>
        <w:t xml:space="preserve"> u ugovoru o radu, zaposleni i poslodavac dužni su da poštuju to trajanje koje ne može biti promenjeno bez saglasnosti druge ugovorne strane; osim izuzetno.</w:t>
      </w:r>
    </w:p>
    <w:p w:rsidR="0023142D" w:rsidRPr="004603C3" w:rsidRDefault="0023142D" w:rsidP="0085730A">
      <w:pPr>
        <w:pStyle w:val="Standard"/>
        <w:tabs>
          <w:tab w:val="left" w:pos="135"/>
        </w:tabs>
        <w:rPr>
          <w:rFonts w:ascii="Georgia" w:hAnsi="Georgia" w:cs="Times New Roman"/>
          <w:b/>
          <w:bCs/>
          <w:sz w:val="19"/>
          <w:szCs w:val="19"/>
          <w:lang/>
        </w:rPr>
      </w:pPr>
    </w:p>
    <w:p w:rsidR="0023142D" w:rsidRPr="004603C3" w:rsidRDefault="0023142D" w:rsidP="0085730A">
      <w:pPr>
        <w:pStyle w:val="Standard"/>
        <w:tabs>
          <w:tab w:val="left" w:pos="135"/>
        </w:tabs>
        <w:rPr>
          <w:rFonts w:ascii="Georgia" w:hAnsi="Georgia" w:cs="Times New Roman"/>
          <w:b/>
          <w:bCs/>
          <w:sz w:val="19"/>
          <w:szCs w:val="19"/>
          <w:lang/>
        </w:rPr>
      </w:pPr>
      <w:r w:rsidRPr="004603C3">
        <w:rPr>
          <w:rFonts w:ascii="Georgia" w:hAnsi="Georgia" w:cs="Times New Roman"/>
          <w:b/>
          <w:bCs/>
          <w:color w:val="00000A"/>
          <w:sz w:val="19"/>
          <w:szCs w:val="19"/>
          <w:lang/>
        </w:rPr>
        <w:t>Kvalifikacija i klasifikacija</w:t>
      </w:r>
      <w:r w:rsidR="003A1F06">
        <w:rPr>
          <w:rFonts w:ascii="Georgia" w:hAnsi="Georgia" w:cs="Times New Roman"/>
          <w:b/>
          <w:bCs/>
          <w:color w:val="00000A"/>
          <w:sz w:val="19"/>
          <w:szCs w:val="19"/>
          <w:lang/>
        </w:rPr>
        <w:t xml:space="preserve"> zaposlenih</w:t>
      </w:r>
      <w:r w:rsidRPr="004603C3">
        <w:rPr>
          <w:rFonts w:ascii="Georgia" w:hAnsi="Georgia" w:cs="Times New Roman"/>
          <w:b/>
          <w:bCs/>
          <w:color w:val="00000A"/>
          <w:sz w:val="19"/>
          <w:szCs w:val="19"/>
          <w:lang/>
        </w:rPr>
        <w:t>.</w:t>
      </w:r>
      <w:r w:rsidRPr="004603C3">
        <w:rPr>
          <w:rFonts w:ascii="Georgia" w:hAnsi="Georgia" w:cs="Times New Roman"/>
          <w:color w:val="00000A"/>
          <w:sz w:val="19"/>
          <w:szCs w:val="19"/>
          <w:lang/>
        </w:rPr>
        <w:t xml:space="preserve"> Naziv i opis radnog mesta određuju </w:t>
      </w:r>
      <w:r w:rsidR="00707B42">
        <w:rPr>
          <w:rFonts w:ascii="Georgia" w:hAnsi="Georgia" w:cs="Times New Roman"/>
          <w:color w:val="00000A"/>
          <w:sz w:val="19"/>
          <w:szCs w:val="19"/>
          <w:lang/>
        </w:rPr>
        <w:t>položaj zaposlenog u</w:t>
      </w:r>
      <w:r w:rsidRPr="004603C3">
        <w:rPr>
          <w:rFonts w:ascii="Georgia" w:hAnsi="Georgia" w:cs="Times New Roman"/>
          <w:color w:val="00000A"/>
          <w:sz w:val="19"/>
          <w:szCs w:val="19"/>
          <w:lang/>
        </w:rPr>
        <w:t xml:space="preserve"> klasifikacij</w:t>
      </w:r>
      <w:r w:rsidR="00707B42">
        <w:rPr>
          <w:rFonts w:ascii="Georgia" w:hAnsi="Georgia" w:cs="Times New Roman"/>
          <w:color w:val="00000A"/>
          <w:sz w:val="19"/>
          <w:szCs w:val="19"/>
          <w:lang/>
        </w:rPr>
        <w:t xml:space="preserve">i </w:t>
      </w:r>
      <w:r w:rsidR="00A307F2">
        <w:rPr>
          <w:rFonts w:ascii="Georgia" w:hAnsi="Georgia" w:cs="Times New Roman"/>
          <w:color w:val="00000A"/>
          <w:sz w:val="19"/>
          <w:szCs w:val="19"/>
          <w:lang/>
        </w:rPr>
        <w:t xml:space="preserve">koju </w:t>
      </w:r>
      <w:r w:rsidRPr="004603C3">
        <w:rPr>
          <w:rFonts w:ascii="Georgia" w:hAnsi="Georgia" w:cs="Times New Roman"/>
          <w:color w:val="00000A"/>
          <w:sz w:val="19"/>
          <w:szCs w:val="19"/>
          <w:lang/>
        </w:rPr>
        <w:t>predviđ</w:t>
      </w:r>
      <w:r w:rsidR="00A307F2">
        <w:rPr>
          <w:rFonts w:ascii="Georgia" w:hAnsi="Georgia" w:cs="Times New Roman"/>
          <w:color w:val="00000A"/>
          <w:sz w:val="19"/>
          <w:szCs w:val="19"/>
          <w:lang/>
        </w:rPr>
        <w:t>a</w:t>
      </w:r>
      <w:r w:rsidRPr="004603C3">
        <w:rPr>
          <w:rFonts w:ascii="Georgia" w:hAnsi="Georgia" w:cs="Times New Roman"/>
          <w:color w:val="00000A"/>
          <w:sz w:val="19"/>
          <w:szCs w:val="19"/>
          <w:lang/>
        </w:rPr>
        <w:t xml:space="preserve"> kolektivni ugovor. Kolektivni ugovor predviđa minimalnu zaradu koja odgovara određenom </w:t>
      </w:r>
      <w:r w:rsidR="00BC41D4">
        <w:rPr>
          <w:rFonts w:ascii="Georgia" w:hAnsi="Georgia" w:cs="Times New Roman"/>
          <w:color w:val="00000A"/>
          <w:sz w:val="19"/>
          <w:szCs w:val="19"/>
          <w:lang/>
        </w:rPr>
        <w:t>položaju u</w:t>
      </w:r>
      <w:r w:rsidRPr="004603C3">
        <w:rPr>
          <w:rFonts w:ascii="Georgia" w:hAnsi="Georgia" w:cs="Times New Roman"/>
          <w:color w:val="00000A"/>
          <w:sz w:val="19"/>
          <w:szCs w:val="19"/>
          <w:lang/>
        </w:rPr>
        <w:t xml:space="preserve"> klasifikacij</w:t>
      </w:r>
      <w:r w:rsidR="00BC41D4">
        <w:rPr>
          <w:rFonts w:ascii="Georgia" w:hAnsi="Georgia" w:cs="Times New Roman"/>
          <w:color w:val="00000A"/>
          <w:sz w:val="19"/>
          <w:szCs w:val="19"/>
          <w:lang/>
        </w:rPr>
        <w:t>i</w:t>
      </w:r>
      <w:r w:rsidRPr="004603C3">
        <w:rPr>
          <w:rFonts w:ascii="Georgia" w:hAnsi="Georgia" w:cs="Times New Roman"/>
          <w:color w:val="00000A"/>
          <w:sz w:val="19"/>
          <w:szCs w:val="19"/>
          <w:lang/>
        </w:rPr>
        <w:t>. Treba proveriti da li ti elementi odgovaraju vašim kompetencijama, kvalifikacijama i onome što je rečeno na razgovoru za posao.</w:t>
      </w:r>
    </w:p>
    <w:p w:rsidR="0023142D" w:rsidRPr="004603C3" w:rsidRDefault="0023142D" w:rsidP="0085730A">
      <w:pPr>
        <w:pStyle w:val="Standard"/>
        <w:tabs>
          <w:tab w:val="left" w:pos="135"/>
        </w:tabs>
        <w:rPr>
          <w:rFonts w:ascii="Georgia" w:hAnsi="Georgia" w:cs="Times New Roman"/>
          <w:b/>
          <w:bCs/>
          <w:sz w:val="19"/>
          <w:szCs w:val="19"/>
          <w:lang/>
        </w:rPr>
      </w:pPr>
    </w:p>
    <w:p w:rsidR="0023142D" w:rsidRPr="004603C3" w:rsidRDefault="0023142D" w:rsidP="0085730A">
      <w:pPr>
        <w:pStyle w:val="Standard"/>
        <w:tabs>
          <w:tab w:val="left" w:pos="135"/>
        </w:tabs>
        <w:rPr>
          <w:rFonts w:ascii="Georgia" w:hAnsi="Georgia" w:cs="Times New Roman"/>
          <w:b/>
          <w:bCs/>
          <w:sz w:val="19"/>
          <w:szCs w:val="19"/>
          <w:lang/>
        </w:rPr>
      </w:pPr>
      <w:r w:rsidRPr="004603C3">
        <w:rPr>
          <w:rFonts w:ascii="Georgia" w:hAnsi="Georgia" w:cs="Times New Roman"/>
          <w:b/>
          <w:bCs/>
          <w:color w:val="00000A"/>
          <w:sz w:val="19"/>
          <w:szCs w:val="19"/>
          <w:lang/>
        </w:rPr>
        <w:t>Zarada.</w:t>
      </w:r>
      <w:r w:rsidRPr="004603C3">
        <w:rPr>
          <w:rFonts w:ascii="Georgia" w:hAnsi="Georgia" w:cs="Times New Roman"/>
          <w:color w:val="00000A"/>
          <w:sz w:val="19"/>
          <w:szCs w:val="19"/>
          <w:lang/>
        </w:rPr>
        <w:t xml:space="preserve"> O zaradi načelno ugovorne strane slobodn</w:t>
      </w:r>
      <w:r w:rsidR="00D45EC8">
        <w:rPr>
          <w:rFonts w:ascii="Georgia" w:hAnsi="Georgia" w:cs="Times New Roman"/>
          <w:color w:val="00000A"/>
          <w:sz w:val="19"/>
          <w:szCs w:val="19"/>
          <w:lang/>
        </w:rPr>
        <w:t>o</w:t>
      </w:r>
      <w:r w:rsidRPr="004603C3">
        <w:rPr>
          <w:rFonts w:ascii="Georgia" w:hAnsi="Georgia" w:cs="Times New Roman"/>
          <w:color w:val="00000A"/>
          <w:sz w:val="19"/>
          <w:szCs w:val="19"/>
          <w:lang/>
        </w:rPr>
        <w:t xml:space="preserve"> pregovaraju. Ipak, plata ne može biti manja od minimalne zarade u Francuskoj (</w:t>
      </w:r>
      <w:r w:rsidRPr="00B2358A">
        <w:rPr>
          <w:rFonts w:ascii="Georgia" w:hAnsi="Georgia" w:cs="Times New Roman"/>
          <w:i/>
          <w:color w:val="00000A"/>
          <w:sz w:val="19"/>
          <w:szCs w:val="19"/>
          <w:lang/>
        </w:rPr>
        <w:t>salaire minimum interprofessionnel de croissance</w:t>
      </w:r>
      <w:r w:rsidRPr="004603C3">
        <w:rPr>
          <w:rFonts w:ascii="Georgia" w:hAnsi="Georgia" w:cs="Times New Roman"/>
          <w:color w:val="00000A"/>
          <w:sz w:val="19"/>
          <w:szCs w:val="19"/>
          <w:lang/>
        </w:rPr>
        <w:t xml:space="preserve"> – </w:t>
      </w:r>
      <w:r w:rsidR="00FD608B" w:rsidRPr="004603C3">
        <w:rPr>
          <w:rFonts w:ascii="Georgia" w:hAnsi="Georgia" w:cs="Times New Roman"/>
          <w:smallCaps/>
          <w:color w:val="00000A"/>
          <w:sz w:val="19"/>
          <w:szCs w:val="19"/>
          <w:lang/>
        </w:rPr>
        <w:t>smic</w:t>
      </w:r>
      <w:r w:rsidRPr="004603C3">
        <w:rPr>
          <w:rFonts w:ascii="Georgia" w:hAnsi="Georgia" w:cs="Times New Roman"/>
          <w:color w:val="00000A"/>
          <w:sz w:val="19"/>
          <w:szCs w:val="19"/>
          <w:lang/>
        </w:rPr>
        <w:t>; od 1. januara 2017 minimalna zarada po satu iznosi 9,76 €, a na mesečnom nivou 1480,27 €), ili od minimalne plate koju predviđa kolektivni ugovor ako je ona veća od minimalne zarade predviđene zakonom. U slučaju ugovora na nepuno radno vreme, plata se obračunava srazmerno vremenu prisustva zaposlenog na radnom mestu poštujući minimalnu satnu stopu.</w:t>
      </w:r>
    </w:p>
    <w:p w:rsidR="0023142D" w:rsidRPr="004603C3" w:rsidRDefault="0023142D" w:rsidP="0085730A">
      <w:pPr>
        <w:pStyle w:val="Standard"/>
        <w:tabs>
          <w:tab w:val="left" w:pos="135"/>
        </w:tabs>
        <w:rPr>
          <w:rFonts w:ascii="Georgia" w:hAnsi="Georgia" w:cs="Times New Roman"/>
          <w:b/>
          <w:bCs/>
          <w:sz w:val="19"/>
          <w:szCs w:val="19"/>
          <w:lang/>
        </w:rPr>
      </w:pPr>
    </w:p>
    <w:p w:rsidR="0023142D" w:rsidRDefault="0023142D" w:rsidP="0085730A">
      <w:pPr>
        <w:pStyle w:val="Standard"/>
        <w:tabs>
          <w:tab w:val="left" w:pos="135"/>
        </w:tabs>
        <w:rPr>
          <w:rFonts w:ascii="Georgia" w:hAnsi="Georgia" w:cs="Times New Roman"/>
          <w:color w:val="00000A"/>
          <w:sz w:val="19"/>
          <w:szCs w:val="19"/>
          <w:lang/>
        </w:rPr>
      </w:pPr>
      <w:r w:rsidRPr="004603C3">
        <w:rPr>
          <w:rFonts w:ascii="Georgia" w:hAnsi="Georgia" w:cs="Times New Roman"/>
          <w:b/>
          <w:bCs/>
          <w:color w:val="00000A"/>
          <w:sz w:val="19"/>
          <w:szCs w:val="19"/>
          <w:lang/>
        </w:rPr>
        <w:t>Plaćeni odmori.</w:t>
      </w:r>
      <w:r w:rsidRPr="004603C3">
        <w:rPr>
          <w:rFonts w:ascii="Georgia" w:hAnsi="Georgia" w:cs="Times New Roman"/>
          <w:color w:val="00000A"/>
          <w:sz w:val="19"/>
          <w:szCs w:val="19"/>
          <w:lang/>
        </w:rPr>
        <w:t xml:space="preserve"> Zaposleni ima pravo na plaćene odmore po zakonskim i ugovornim odredbama koje se primenjuju u preduzeću. </w:t>
      </w:r>
      <w:bookmarkStart w:id="1" w:name="_Hlk503821423"/>
      <w:r w:rsidRPr="004603C3">
        <w:rPr>
          <w:rFonts w:ascii="Georgia" w:hAnsi="Georgia" w:cs="Times New Roman"/>
          <w:color w:val="00000A"/>
          <w:sz w:val="19"/>
          <w:szCs w:val="19"/>
          <w:lang/>
        </w:rPr>
        <w:t>Č</w:t>
      </w:r>
      <w:bookmarkEnd w:id="1"/>
      <w:r w:rsidRPr="004603C3">
        <w:rPr>
          <w:rFonts w:ascii="Georgia" w:hAnsi="Georgia" w:cs="Times New Roman"/>
          <w:color w:val="00000A"/>
          <w:sz w:val="19"/>
          <w:szCs w:val="19"/>
          <w:lang/>
        </w:rPr>
        <w:t>lan L. 3141-3 Zakona o radu predviđa dva i po radna dana na svakih mesec dana efektivnog rada kod istog poslodavca, bez prekoračenja 30 radnih dana. Kolektivni ugovor može da predvidi povoljnije uslove.</w:t>
      </w:r>
    </w:p>
    <w:p w:rsidR="001859B2" w:rsidRPr="004603C3" w:rsidRDefault="001859B2" w:rsidP="0085730A">
      <w:pPr>
        <w:pStyle w:val="Standard"/>
        <w:tabs>
          <w:tab w:val="left" w:pos="135"/>
        </w:tabs>
        <w:rPr>
          <w:rFonts w:ascii="Georgia" w:hAnsi="Georgia" w:cs="Times New Roman"/>
          <w:b/>
          <w:bCs/>
          <w:sz w:val="19"/>
          <w:szCs w:val="19"/>
          <w:lang/>
        </w:rPr>
      </w:pPr>
    </w:p>
    <w:p w:rsidR="0023142D" w:rsidRPr="004603C3" w:rsidRDefault="0023142D" w:rsidP="0085730A">
      <w:pPr>
        <w:pStyle w:val="Standard"/>
        <w:tabs>
          <w:tab w:val="left" w:pos="135"/>
        </w:tabs>
        <w:rPr>
          <w:rFonts w:ascii="Georgia" w:hAnsi="Georgia" w:cs="Times New Roman"/>
          <w:b/>
          <w:bCs/>
          <w:sz w:val="19"/>
          <w:szCs w:val="19"/>
          <w:lang/>
        </w:rPr>
      </w:pPr>
      <w:r w:rsidRPr="001859B2">
        <w:rPr>
          <w:rFonts w:ascii="Georgia" w:hAnsi="Georgia" w:cs="Times New Roman"/>
          <w:b/>
          <w:color w:val="00000A"/>
          <w:sz w:val="19"/>
          <w:szCs w:val="19"/>
          <w:lang/>
        </w:rPr>
        <w:t>Socijalna zaštita.</w:t>
      </w:r>
      <w:r w:rsidRPr="004603C3">
        <w:rPr>
          <w:rFonts w:ascii="Georgia" w:hAnsi="Georgia" w:cs="Times New Roman"/>
          <w:color w:val="00000A"/>
          <w:sz w:val="19"/>
          <w:szCs w:val="19"/>
          <w:lang/>
        </w:rPr>
        <w:t xml:space="preserve"> Zaposleni mora da pristupi dopunskom penzionom fondu kao i osiguranju koje se koristi u preduzeću. Nazivi organizama koji pružaju te usluge navedeni su u ugovoru o radu.</w:t>
      </w:r>
    </w:p>
    <w:p w:rsidR="0023142D" w:rsidRPr="004603C3" w:rsidRDefault="0023142D" w:rsidP="0085730A">
      <w:pPr>
        <w:pStyle w:val="Standard"/>
        <w:tabs>
          <w:tab w:val="left" w:pos="135"/>
        </w:tabs>
        <w:rPr>
          <w:rFonts w:ascii="Georgia" w:hAnsi="Georgia" w:cs="Times New Roman"/>
          <w:b/>
          <w:bCs/>
          <w:sz w:val="19"/>
          <w:szCs w:val="19"/>
          <w:lang/>
        </w:rPr>
      </w:pPr>
    </w:p>
    <w:p w:rsidR="0023142D" w:rsidRPr="004603C3" w:rsidRDefault="0023142D" w:rsidP="0085730A">
      <w:pPr>
        <w:pStyle w:val="Standard"/>
        <w:tabs>
          <w:tab w:val="left" w:pos="135"/>
        </w:tabs>
        <w:rPr>
          <w:rFonts w:ascii="Georgia" w:hAnsi="Georgia" w:cs="Times New Roman"/>
          <w:b/>
          <w:bCs/>
          <w:sz w:val="19"/>
          <w:szCs w:val="19"/>
          <w:lang/>
        </w:rPr>
      </w:pPr>
    </w:p>
    <w:p w:rsidR="0023142D" w:rsidRPr="004603C3" w:rsidRDefault="0023142D" w:rsidP="001D466F">
      <w:pPr>
        <w:pStyle w:val="Standard"/>
        <w:numPr>
          <w:ilvl w:val="0"/>
          <w:numId w:val="1"/>
        </w:numPr>
        <w:tabs>
          <w:tab w:val="left" w:pos="135"/>
        </w:tabs>
        <w:rPr>
          <w:rFonts w:ascii="Georgia" w:hAnsi="Georgia" w:cs="Times New Roman"/>
          <w:b/>
          <w:bCs/>
          <w:sz w:val="19"/>
          <w:szCs w:val="19"/>
          <w:u w:val="single"/>
          <w:lang/>
        </w:rPr>
      </w:pPr>
      <w:r w:rsidRPr="004603C3">
        <w:rPr>
          <w:rFonts w:ascii="Georgia" w:hAnsi="Georgia" w:cs="Times New Roman"/>
          <w:b/>
          <w:bCs/>
          <w:color w:val="00000A"/>
          <w:sz w:val="19"/>
          <w:szCs w:val="19"/>
          <w:u w:val="single"/>
          <w:lang/>
        </w:rPr>
        <w:t>Najčešće dodatne klauzule ugovora o radu</w:t>
      </w:r>
    </w:p>
    <w:p w:rsidR="0023142D" w:rsidRPr="004603C3" w:rsidRDefault="0023142D" w:rsidP="0085730A">
      <w:pPr>
        <w:pStyle w:val="Standard"/>
        <w:tabs>
          <w:tab w:val="left" w:pos="135"/>
        </w:tabs>
        <w:rPr>
          <w:rFonts w:ascii="Georgia" w:hAnsi="Georgia" w:cs="Times New Roman"/>
          <w:b/>
          <w:bCs/>
          <w:sz w:val="19"/>
          <w:szCs w:val="19"/>
          <w:lang/>
        </w:rPr>
      </w:pPr>
    </w:p>
    <w:p w:rsidR="0023142D" w:rsidRPr="004603C3" w:rsidRDefault="0023142D" w:rsidP="0085730A">
      <w:pPr>
        <w:pStyle w:val="Standard"/>
        <w:tabs>
          <w:tab w:val="left" w:pos="135"/>
        </w:tabs>
        <w:rPr>
          <w:rFonts w:ascii="Georgia" w:hAnsi="Georgia" w:cs="Times New Roman"/>
          <w:b/>
          <w:bCs/>
          <w:sz w:val="19"/>
          <w:szCs w:val="19"/>
          <w:lang/>
        </w:rPr>
      </w:pPr>
    </w:p>
    <w:p w:rsidR="0023142D" w:rsidRPr="004603C3" w:rsidRDefault="0023142D" w:rsidP="0085730A">
      <w:pPr>
        <w:pStyle w:val="Standard"/>
        <w:tabs>
          <w:tab w:val="left" w:pos="135"/>
        </w:tabs>
        <w:rPr>
          <w:rFonts w:ascii="Georgia" w:hAnsi="Georgia" w:cs="Times New Roman"/>
          <w:b/>
          <w:bCs/>
          <w:sz w:val="19"/>
          <w:szCs w:val="19"/>
          <w:lang/>
        </w:rPr>
      </w:pPr>
      <w:r w:rsidRPr="004603C3">
        <w:rPr>
          <w:rFonts w:ascii="Georgia" w:hAnsi="Georgia" w:cs="Times New Roman"/>
          <w:b/>
          <w:bCs/>
          <w:color w:val="00000A"/>
          <w:sz w:val="19"/>
          <w:szCs w:val="19"/>
          <w:lang/>
        </w:rPr>
        <w:t>Mesto rada i klauzula o mobilnosti.</w:t>
      </w:r>
      <w:r w:rsidRPr="004603C3">
        <w:rPr>
          <w:rFonts w:ascii="Georgia" w:hAnsi="Georgia" w:cs="Times New Roman"/>
          <w:color w:val="00000A"/>
          <w:sz w:val="19"/>
          <w:szCs w:val="19"/>
          <w:lang/>
        </w:rPr>
        <w:t xml:space="preserve"> Iako je mesto rada određeno u ugovoru o radu, ono predstavlja samo naznaku ako poslodavac nije jasno odredio da će zaposleni obavljati svoje radne dužnosti isključivo na tom mestu. Ugovor o radu može sadržati klauzulu o mobilnosti. Po toj kaluzuli zaposleni unapred prihvata promenu mesta obavljanja radnih dužnosti, o čemu odlučuje poslodavac. Klauzula o mobilnosti mora precizno da odredi geografsku zonu u kojoj se ona primenjuje, u suprotnom je ništavna.</w:t>
      </w:r>
    </w:p>
    <w:p w:rsidR="0023142D" w:rsidRPr="004603C3" w:rsidRDefault="0023142D" w:rsidP="0085730A">
      <w:pPr>
        <w:pStyle w:val="Standard"/>
        <w:tabs>
          <w:tab w:val="left" w:pos="135"/>
        </w:tabs>
        <w:rPr>
          <w:rFonts w:ascii="Georgia" w:hAnsi="Georgia" w:cs="Times New Roman"/>
          <w:b/>
          <w:bCs/>
          <w:sz w:val="19"/>
          <w:szCs w:val="19"/>
          <w:lang/>
        </w:rPr>
      </w:pPr>
    </w:p>
    <w:p w:rsidR="0023142D" w:rsidRDefault="0023142D" w:rsidP="0085730A">
      <w:pPr>
        <w:pStyle w:val="Standard"/>
        <w:tabs>
          <w:tab w:val="left" w:pos="135"/>
        </w:tabs>
        <w:rPr>
          <w:rFonts w:ascii="Georgia" w:hAnsi="Georgia" w:cs="Times New Roman"/>
          <w:color w:val="00000A"/>
          <w:sz w:val="19"/>
          <w:szCs w:val="19"/>
          <w:lang/>
        </w:rPr>
      </w:pPr>
      <w:r w:rsidRPr="004603C3">
        <w:rPr>
          <w:rFonts w:ascii="Georgia" w:hAnsi="Georgia" w:cs="Times New Roman"/>
          <w:b/>
          <w:bCs/>
          <w:color w:val="00000A"/>
          <w:sz w:val="19"/>
          <w:szCs w:val="19"/>
          <w:lang/>
        </w:rPr>
        <w:t>Probni period.</w:t>
      </w:r>
      <w:r w:rsidRPr="004603C3">
        <w:rPr>
          <w:rFonts w:ascii="Georgia" w:hAnsi="Georgia" w:cs="Times New Roman"/>
          <w:color w:val="00000A"/>
          <w:sz w:val="19"/>
          <w:szCs w:val="19"/>
          <w:lang/>
        </w:rPr>
        <w:t xml:space="preserve"> (</w:t>
      </w:r>
      <w:r w:rsidR="00602FCB" w:rsidRPr="004603C3">
        <w:rPr>
          <w:rFonts w:ascii="Georgia" w:hAnsi="Georgia" w:cs="Times New Roman"/>
          <w:color w:val="00000A"/>
          <w:sz w:val="19"/>
          <w:szCs w:val="19"/>
          <w:lang/>
        </w:rPr>
        <w:t>Č</w:t>
      </w:r>
      <w:r w:rsidRPr="004603C3">
        <w:rPr>
          <w:rFonts w:ascii="Georgia" w:hAnsi="Georgia" w:cs="Times New Roman"/>
          <w:color w:val="00000A"/>
          <w:sz w:val="19"/>
          <w:szCs w:val="19"/>
          <w:lang/>
        </w:rPr>
        <w:t xml:space="preserve">lanovi od L. 1221-19 do L. 1221-26 i 1242-10). Ako u ugovoru nije jasno, u pisanom obliku, određen period </w:t>
      </w:r>
      <w:r w:rsidR="008A7BBE">
        <w:rPr>
          <w:rFonts w:ascii="Georgia" w:hAnsi="Georgia" w:cs="Times New Roman"/>
          <w:color w:val="00000A"/>
          <w:sz w:val="19"/>
          <w:szCs w:val="19"/>
          <w:lang/>
        </w:rPr>
        <w:t xml:space="preserve">probnog rada, </w:t>
      </w:r>
      <w:r w:rsidRPr="004603C3">
        <w:rPr>
          <w:rFonts w:ascii="Georgia" w:hAnsi="Georgia" w:cs="Times New Roman"/>
          <w:color w:val="00000A"/>
          <w:sz w:val="19"/>
          <w:szCs w:val="19"/>
          <w:lang/>
        </w:rPr>
        <w:t xml:space="preserve">smatra se da je ugovor zaključen bez </w:t>
      </w:r>
      <w:r w:rsidR="008A7BBE">
        <w:rPr>
          <w:rFonts w:ascii="Georgia" w:hAnsi="Georgia" w:cs="Times New Roman"/>
          <w:color w:val="00000A"/>
          <w:sz w:val="19"/>
          <w:szCs w:val="19"/>
          <w:lang/>
        </w:rPr>
        <w:t xml:space="preserve">perioda </w:t>
      </w:r>
      <w:r w:rsidRPr="004603C3">
        <w:rPr>
          <w:rFonts w:ascii="Georgia" w:hAnsi="Georgia" w:cs="Times New Roman"/>
          <w:color w:val="00000A"/>
          <w:sz w:val="19"/>
          <w:szCs w:val="19"/>
          <w:lang/>
        </w:rPr>
        <w:t xml:space="preserve">probnog </w:t>
      </w:r>
      <w:r w:rsidR="008A7BBE">
        <w:rPr>
          <w:rFonts w:ascii="Georgia" w:hAnsi="Georgia" w:cs="Times New Roman"/>
          <w:color w:val="00000A"/>
          <w:sz w:val="19"/>
          <w:szCs w:val="19"/>
          <w:lang/>
        </w:rPr>
        <w:t>ra</w:t>
      </w:r>
      <w:r w:rsidRPr="004603C3">
        <w:rPr>
          <w:rFonts w:ascii="Georgia" w:hAnsi="Georgia" w:cs="Times New Roman"/>
          <w:color w:val="00000A"/>
          <w:sz w:val="19"/>
          <w:szCs w:val="19"/>
          <w:lang/>
        </w:rPr>
        <w:t xml:space="preserve">da. Da bi zaposlenom mogao da bude određen probni </w:t>
      </w:r>
      <w:r w:rsidR="008A7BBE">
        <w:rPr>
          <w:rFonts w:ascii="Georgia" w:hAnsi="Georgia" w:cs="Times New Roman"/>
          <w:color w:val="00000A"/>
          <w:sz w:val="19"/>
          <w:szCs w:val="19"/>
          <w:lang/>
        </w:rPr>
        <w:t>rad</w:t>
      </w:r>
      <w:r w:rsidRPr="004603C3">
        <w:rPr>
          <w:rFonts w:ascii="Georgia" w:hAnsi="Georgia" w:cs="Times New Roman"/>
          <w:color w:val="00000A"/>
          <w:sz w:val="19"/>
          <w:szCs w:val="19"/>
          <w:lang/>
        </w:rPr>
        <w:t>, kolektivni ugovor mora da pedviđa mogućnost probnog</w:t>
      </w:r>
      <w:r w:rsidR="008A7BBE">
        <w:rPr>
          <w:rFonts w:ascii="Georgia" w:hAnsi="Georgia" w:cs="Times New Roman"/>
          <w:color w:val="00000A"/>
          <w:sz w:val="19"/>
          <w:szCs w:val="19"/>
          <w:lang/>
        </w:rPr>
        <w:t xml:space="preserve"> rada</w:t>
      </w:r>
      <w:r w:rsidRPr="004603C3">
        <w:rPr>
          <w:rFonts w:ascii="Georgia" w:hAnsi="Georgia" w:cs="Times New Roman"/>
          <w:color w:val="00000A"/>
          <w:sz w:val="19"/>
          <w:szCs w:val="19"/>
          <w:lang/>
        </w:rPr>
        <w:t>. U toku</w:t>
      </w:r>
      <w:r w:rsidR="008A7BBE">
        <w:rPr>
          <w:rFonts w:ascii="Georgia" w:hAnsi="Georgia" w:cs="Times New Roman"/>
          <w:color w:val="00000A"/>
          <w:sz w:val="19"/>
          <w:szCs w:val="19"/>
          <w:lang/>
        </w:rPr>
        <w:t xml:space="preserve"> perioda</w:t>
      </w:r>
      <w:r w:rsidRPr="004603C3">
        <w:rPr>
          <w:rFonts w:ascii="Georgia" w:hAnsi="Georgia" w:cs="Times New Roman"/>
          <w:color w:val="00000A"/>
          <w:sz w:val="19"/>
          <w:szCs w:val="19"/>
          <w:lang/>
        </w:rPr>
        <w:t xml:space="preserve"> probnog </w:t>
      </w:r>
      <w:r w:rsidR="008A7BBE">
        <w:rPr>
          <w:rFonts w:ascii="Georgia" w:hAnsi="Georgia" w:cs="Times New Roman"/>
          <w:color w:val="00000A"/>
          <w:sz w:val="19"/>
          <w:szCs w:val="19"/>
          <w:lang/>
        </w:rPr>
        <w:t>rada</w:t>
      </w:r>
      <w:r w:rsidRPr="004603C3">
        <w:rPr>
          <w:rFonts w:ascii="Georgia" w:hAnsi="Georgia" w:cs="Times New Roman"/>
          <w:color w:val="00000A"/>
          <w:sz w:val="19"/>
          <w:szCs w:val="19"/>
          <w:lang/>
        </w:rPr>
        <w:t xml:space="preserve">, svaka ugovorna strana može prekinuti ugovor o radu bez obrazloženja; ako je ugovor o radu perkinut u ovom periodu niko nikome ne duguje nikakvu odštetu. Ugovorne strane ipak moraju poštovati otkazni rok predviđen zakonom, čije trajanje zavisi od vremena koje je zaposleni proveo u preduzeću (član L. 1221-26). Odsustvo zaposlenog tokom perioda probnog rada produžava taj period onoliko dugo koliko je zaposelni bio odsutan. U okviru ugovora na neodređeno vreme, period probnog rada je dva meseca za službenike, tri meseca za šefove i visoko kvalifikovane službenike i četiri meseca za kadrove. </w:t>
      </w:r>
      <w:r w:rsidRPr="004603C3">
        <w:rPr>
          <w:rFonts w:ascii="Georgia" w:hAnsi="Georgia" w:cs="Times New Roman"/>
          <w:color w:val="00000A"/>
          <w:sz w:val="19"/>
          <w:szCs w:val="19"/>
        </w:rPr>
        <w:t xml:space="preserve">U </w:t>
      </w:r>
      <w:r w:rsidRPr="004603C3">
        <w:rPr>
          <w:rFonts w:ascii="Georgia" w:hAnsi="Georgia" w:cs="Times New Roman"/>
          <w:color w:val="00000A"/>
          <w:sz w:val="19"/>
          <w:szCs w:val="19"/>
          <w:lang/>
        </w:rPr>
        <w:t>okviru ugovora na određeno vreme, period probnog rada računa se po stopi od jednog dana sedmično, a najduži period probnog rada može da iznosi dve sedmice za ugovore koji traju do šest meseci, a mesec dana za ugovore koji traju duže od šest meseci. Za razliku od probnog perioda u ugovoru na neodređeno vreme, probni period u ugovoru na određeno vreme ne može biti obnovljen.</w:t>
      </w:r>
    </w:p>
    <w:p w:rsidR="001D466F" w:rsidRPr="004603C3" w:rsidRDefault="001D466F" w:rsidP="0085730A">
      <w:pPr>
        <w:pStyle w:val="Standard"/>
        <w:tabs>
          <w:tab w:val="left" w:pos="135"/>
        </w:tabs>
        <w:rPr>
          <w:rFonts w:ascii="Georgia" w:hAnsi="Georgia" w:cs="Times New Roman"/>
          <w:b/>
          <w:bCs/>
          <w:sz w:val="19"/>
          <w:szCs w:val="19"/>
          <w:lang/>
        </w:rPr>
      </w:pPr>
    </w:p>
    <w:p w:rsidR="0023142D" w:rsidRDefault="0023142D" w:rsidP="0085730A">
      <w:pPr>
        <w:pStyle w:val="Standard"/>
        <w:tabs>
          <w:tab w:val="left" w:pos="135"/>
        </w:tabs>
        <w:rPr>
          <w:rFonts w:ascii="Georgia" w:hAnsi="Georgia" w:cs="Times New Roman"/>
          <w:color w:val="00000A"/>
          <w:sz w:val="19"/>
          <w:szCs w:val="19"/>
          <w:lang/>
        </w:rPr>
      </w:pPr>
      <w:r w:rsidRPr="004603C3">
        <w:rPr>
          <w:rFonts w:ascii="Georgia" w:hAnsi="Georgia" w:cs="Times New Roman"/>
          <w:b/>
          <w:bCs/>
          <w:color w:val="00000A"/>
          <w:sz w:val="19"/>
          <w:szCs w:val="19"/>
          <w:lang/>
        </w:rPr>
        <w:t>Klauzula zabrane konkurencije.</w:t>
      </w:r>
      <w:r w:rsidRPr="004603C3">
        <w:rPr>
          <w:rFonts w:ascii="Georgia" w:hAnsi="Georgia" w:cs="Times New Roman"/>
          <w:color w:val="00000A"/>
          <w:sz w:val="19"/>
          <w:szCs w:val="19"/>
          <w:lang/>
        </w:rPr>
        <w:t xml:space="preserve"> Klauzula zabrane konkurencije zabranjuje zaposlenom, po isteku njegovog ugovora o radu, da obavlja izvesne profesionalne aktivnosti koje bi mogle da štete njegovom bivšem poslodavcu. Ova klauzula mora da bude neophodna za zaštitu legitimnih interesa preduzeća, ograničena u vremenu i prostoru, mora da vodi računa o specifičnosti zanimanja zaposlenog i da sadrži obavezu za poslodavca da isplati zaposlenom novčanu kompenzaciju i to čak i ako kolektivni ugovor to ne predviđa.</w:t>
      </w:r>
    </w:p>
    <w:p w:rsidR="001D466F" w:rsidRPr="004603C3" w:rsidRDefault="001D466F" w:rsidP="0085730A">
      <w:pPr>
        <w:pStyle w:val="Standard"/>
        <w:tabs>
          <w:tab w:val="left" w:pos="135"/>
        </w:tabs>
        <w:rPr>
          <w:rFonts w:ascii="Georgia" w:hAnsi="Georgia" w:cs="Times New Roman"/>
          <w:b/>
          <w:bCs/>
          <w:sz w:val="19"/>
          <w:szCs w:val="19"/>
          <w:lang/>
        </w:rPr>
      </w:pPr>
    </w:p>
    <w:p w:rsidR="0023142D" w:rsidRPr="004603C3" w:rsidRDefault="0023142D" w:rsidP="0085730A">
      <w:pPr>
        <w:pStyle w:val="Standard"/>
        <w:tabs>
          <w:tab w:val="left" w:pos="135"/>
        </w:tabs>
        <w:rPr>
          <w:rFonts w:ascii="Georgia" w:hAnsi="Georgia" w:cs="Times New Roman"/>
          <w:b/>
          <w:bCs/>
          <w:sz w:val="19"/>
          <w:szCs w:val="19"/>
          <w:lang/>
        </w:rPr>
      </w:pPr>
      <w:r w:rsidRPr="004603C3">
        <w:rPr>
          <w:rFonts w:ascii="Georgia" w:hAnsi="Georgia" w:cs="Times New Roman"/>
          <w:b/>
          <w:bCs/>
          <w:color w:val="00000A"/>
          <w:sz w:val="19"/>
          <w:szCs w:val="19"/>
          <w:lang/>
        </w:rPr>
        <w:lastRenderedPageBreak/>
        <w:t xml:space="preserve">Klauzula o </w:t>
      </w:r>
      <w:r w:rsidR="001D466F">
        <w:rPr>
          <w:rFonts w:ascii="Georgia" w:hAnsi="Georgia" w:cs="Times New Roman"/>
          <w:b/>
          <w:bCs/>
          <w:color w:val="00000A"/>
          <w:sz w:val="19"/>
          <w:szCs w:val="19"/>
          <w:lang/>
        </w:rPr>
        <w:t xml:space="preserve">poslovnim </w:t>
      </w:r>
      <w:r w:rsidRPr="004603C3">
        <w:rPr>
          <w:rFonts w:ascii="Georgia" w:hAnsi="Georgia" w:cs="Times New Roman"/>
          <w:b/>
          <w:bCs/>
          <w:color w:val="00000A"/>
          <w:sz w:val="19"/>
          <w:szCs w:val="19"/>
          <w:lang/>
        </w:rPr>
        <w:t>ciljevima.</w:t>
      </w:r>
      <w:r w:rsidRPr="004603C3">
        <w:rPr>
          <w:rFonts w:ascii="Georgia" w:hAnsi="Georgia" w:cs="Times New Roman"/>
          <w:color w:val="00000A"/>
          <w:sz w:val="19"/>
          <w:szCs w:val="19"/>
          <w:lang/>
        </w:rPr>
        <w:t xml:space="preserve"> Deo naknade zapolenog može da varira. Da bi bila validna, ovakva klauzula mora da odredi razumne ciljeve koji su u skladu sa tržištem u smislu da moraju biti realistični i ostvarljivi, imajući u vidu ekonomsku situaciju u profesionalnom sektoru zaposlenog.</w:t>
      </w:r>
    </w:p>
    <w:p w:rsidR="0023142D" w:rsidRPr="004603C3" w:rsidRDefault="0023142D" w:rsidP="0085730A">
      <w:pPr>
        <w:pStyle w:val="Standard"/>
        <w:tabs>
          <w:tab w:val="left" w:pos="135"/>
        </w:tabs>
        <w:rPr>
          <w:rFonts w:ascii="Georgia" w:hAnsi="Georgia" w:cs="Times New Roman"/>
          <w:b/>
          <w:bCs/>
          <w:sz w:val="19"/>
          <w:szCs w:val="19"/>
          <w:lang/>
        </w:rPr>
      </w:pPr>
    </w:p>
    <w:p w:rsidR="0023142D" w:rsidRPr="004603C3" w:rsidRDefault="0023142D" w:rsidP="0085730A">
      <w:pPr>
        <w:pStyle w:val="Standard"/>
        <w:tabs>
          <w:tab w:val="left" w:pos="135"/>
        </w:tabs>
        <w:rPr>
          <w:rFonts w:ascii="Georgia" w:hAnsi="Georgia" w:cs="Times New Roman"/>
          <w:b/>
          <w:bCs/>
          <w:sz w:val="19"/>
          <w:szCs w:val="19"/>
          <w:lang/>
        </w:rPr>
      </w:pPr>
    </w:p>
    <w:p w:rsidR="0023142D" w:rsidRDefault="0023142D" w:rsidP="0085730A">
      <w:pPr>
        <w:pStyle w:val="Standard"/>
        <w:tabs>
          <w:tab w:val="left" w:pos="135"/>
        </w:tabs>
        <w:rPr>
          <w:rFonts w:ascii="Georgia" w:hAnsi="Georgia" w:cs="Times New Roman"/>
          <w:color w:val="00000A"/>
          <w:sz w:val="19"/>
          <w:szCs w:val="19"/>
          <w:lang/>
        </w:rPr>
      </w:pPr>
      <w:r w:rsidRPr="004603C3">
        <w:rPr>
          <w:rFonts w:ascii="Georgia" w:hAnsi="Georgia" w:cs="Times New Roman"/>
          <w:b/>
          <w:color w:val="00000A"/>
          <w:sz w:val="19"/>
          <w:szCs w:val="19"/>
          <w:lang/>
        </w:rPr>
        <w:t>Prekid ugovora.</w:t>
      </w:r>
      <w:r w:rsidRPr="004603C3">
        <w:rPr>
          <w:rFonts w:ascii="Georgia" w:hAnsi="Georgia" w:cs="Times New Roman"/>
          <w:color w:val="00000A"/>
          <w:sz w:val="19"/>
          <w:szCs w:val="19"/>
          <w:lang/>
        </w:rPr>
        <w:t xml:space="preserve"> Prekid ugovora o radu na određeno vreme moguć je samo u slučajevima izričito predviđenim zakonom (članovi L. 1243-1 i 1243-2: ozbiljna povreda radne obaveze ili radne discipline, viša sila, nesposobnost za rad konstatovana od strane lekara specijaliste medicine rada, saglasnost obeju ugovornih strana, potpisivanje ugovora o radu na neodređeno vreme). U okviru ugovora na neodređeno vreme, isti može prekinuti po isteku perioda probnog rada bilo koja ugovorna strana pod uslovom da ispoštuje otkazni rok određen kolektivnim ugovorom preduzeća ili zakonom, osim u slučaju teške ili ozbiljne</w:t>
      </w:r>
      <w:r w:rsidR="00D65255">
        <w:rPr>
          <w:rStyle w:val="Appelnotedebasdep"/>
          <w:rFonts w:ascii="Georgia" w:hAnsi="Georgia" w:cs="Times New Roman"/>
          <w:color w:val="00000A"/>
          <w:sz w:val="19"/>
          <w:szCs w:val="19"/>
          <w:lang/>
        </w:rPr>
        <w:footnoteReference w:id="3"/>
      </w:r>
      <w:r w:rsidRPr="004603C3">
        <w:rPr>
          <w:rFonts w:ascii="Georgia" w:hAnsi="Georgia" w:cs="Times New Roman"/>
          <w:color w:val="00000A"/>
          <w:sz w:val="19"/>
          <w:szCs w:val="19"/>
          <w:lang/>
        </w:rPr>
        <w:t xml:space="preserve"> povrede radne obaveze ili radne discipline ili u slučaju više sile.</w:t>
      </w:r>
    </w:p>
    <w:p w:rsidR="00927FAC" w:rsidRPr="004603C3" w:rsidRDefault="00927FAC" w:rsidP="0085730A">
      <w:pPr>
        <w:pStyle w:val="Standard"/>
        <w:tabs>
          <w:tab w:val="left" w:pos="135"/>
        </w:tabs>
        <w:rPr>
          <w:rFonts w:ascii="Georgia" w:hAnsi="Georgia" w:cs="Times New Roman"/>
          <w:b/>
          <w:bCs/>
          <w:sz w:val="19"/>
          <w:szCs w:val="19"/>
          <w:lang/>
        </w:rPr>
      </w:pPr>
    </w:p>
    <w:p w:rsidR="0023142D" w:rsidRDefault="0023142D" w:rsidP="0085730A">
      <w:pPr>
        <w:pStyle w:val="Standard"/>
        <w:tabs>
          <w:tab w:val="left" w:pos="135"/>
        </w:tabs>
        <w:rPr>
          <w:rFonts w:ascii="Georgia" w:hAnsi="Georgia" w:cs="Times New Roman"/>
          <w:color w:val="00000A"/>
          <w:sz w:val="19"/>
          <w:szCs w:val="19"/>
          <w:lang/>
        </w:rPr>
      </w:pPr>
      <w:r w:rsidRPr="004603C3">
        <w:rPr>
          <w:rFonts w:ascii="Georgia" w:hAnsi="Georgia" w:cs="Times New Roman"/>
          <w:color w:val="00000A"/>
          <w:sz w:val="19"/>
          <w:szCs w:val="19"/>
          <w:lang/>
        </w:rPr>
        <w:t>Ugovor o radu ne može sadržati klauzule koje predviđaju ograničenje ličnih prava i individualnih i kolektivnih sloboda ako ono nije opravdano prirodom poslovnog zadatka koji treba obaviti ili srazmerno zadatom cilju (član L. 1121-1 Zakona o radu).</w:t>
      </w:r>
    </w:p>
    <w:p w:rsidR="00927FAC" w:rsidRPr="004603C3" w:rsidRDefault="00927FAC" w:rsidP="0085730A">
      <w:pPr>
        <w:pStyle w:val="Standard"/>
        <w:tabs>
          <w:tab w:val="left" w:pos="135"/>
        </w:tabs>
        <w:rPr>
          <w:rFonts w:ascii="Georgia" w:hAnsi="Georgia" w:cs="Times New Roman"/>
          <w:b/>
          <w:bCs/>
          <w:sz w:val="19"/>
          <w:szCs w:val="19"/>
          <w:lang/>
        </w:rPr>
      </w:pPr>
    </w:p>
    <w:p w:rsidR="007136E5" w:rsidRPr="004603C3" w:rsidRDefault="0023142D" w:rsidP="0085730A">
      <w:pPr>
        <w:rPr>
          <w:rFonts w:ascii="Georgia" w:hAnsi="Georgia" w:cs="Times New Roman"/>
          <w:sz w:val="19"/>
          <w:szCs w:val="19"/>
        </w:rPr>
      </w:pPr>
      <w:r w:rsidRPr="004603C3">
        <w:rPr>
          <w:rFonts w:ascii="Georgia" w:hAnsi="Georgia" w:cs="Times New Roman"/>
          <w:color w:val="00000A"/>
          <w:sz w:val="19"/>
          <w:szCs w:val="19"/>
          <w:lang/>
        </w:rPr>
        <w:t>Budući da je lakše pregovarati o klauzulama ugovora prilikom zapošljavanja nego u toku trajanja ugovora, važno je proveriti sve klauzule koje on sadrži.</w:t>
      </w:r>
    </w:p>
    <w:sectPr w:rsidR="007136E5" w:rsidRPr="004603C3" w:rsidSect="001B36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862" w:rsidRDefault="00305862" w:rsidP="00C407E8">
      <w:r>
        <w:separator/>
      </w:r>
    </w:p>
  </w:endnote>
  <w:endnote w:type="continuationSeparator" w:id="1">
    <w:p w:rsidR="00305862" w:rsidRDefault="00305862" w:rsidP="00C407E8">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862" w:rsidRDefault="00305862" w:rsidP="00C407E8">
      <w:r>
        <w:separator/>
      </w:r>
    </w:p>
  </w:footnote>
  <w:footnote w:type="continuationSeparator" w:id="1">
    <w:p w:rsidR="00305862" w:rsidRDefault="00305862" w:rsidP="00C407E8">
      <w:r>
        <w:continuationSeparator/>
      </w:r>
    </w:p>
  </w:footnote>
  <w:footnote w:id="2">
    <w:p w:rsidR="00C407E8" w:rsidRPr="00C407E8" w:rsidRDefault="00C407E8">
      <w:pPr>
        <w:pStyle w:val="Notedebasdepage"/>
        <w:rPr>
          <w:lang/>
        </w:rPr>
      </w:pPr>
      <w:r>
        <w:rPr>
          <w:rStyle w:val="Appelnotedebasdep"/>
        </w:rPr>
        <w:footnoteRef/>
      </w:r>
      <w:r w:rsidRPr="00C407E8">
        <w:rPr>
          <w:i/>
        </w:rPr>
        <w:t>Tese</w:t>
      </w:r>
      <w:r w:rsidRPr="00C407E8">
        <w:t xml:space="preserve"> je pojednostavljenaproceduraprijav</w:t>
      </w:r>
      <w:r>
        <w:t>ezaposlenog na obaveznosocijalnoosiguranje</w:t>
      </w:r>
      <w:r w:rsidRPr="00C407E8">
        <w:t>kojumogu da koriste malapreduzeća (do 20 zaposlenih) zasvezaposelenekojigodtipradnogugovora da imaju – na određenoilineodređenovreme, ugovor o pripravništvu; ako se koristiprocedura</w:t>
      </w:r>
      <w:r w:rsidRPr="00C407E8">
        <w:rPr>
          <w:i/>
        </w:rPr>
        <w:t>Tese</w:t>
      </w:r>
      <w:r w:rsidRPr="00C407E8">
        <w:t>ugovor o radupredstavljaistovremeno i prijavuzaposlenog</w:t>
      </w:r>
      <w:r>
        <w:t xml:space="preserve"> na obaveznosocijalnoosiguranje.</w:t>
      </w:r>
    </w:p>
  </w:footnote>
  <w:footnote w:id="3">
    <w:p w:rsidR="00D65255" w:rsidRPr="00B415AA" w:rsidRDefault="00D65255">
      <w:pPr>
        <w:pStyle w:val="Notedebasdepage"/>
        <w:rPr>
          <w:lang/>
        </w:rPr>
      </w:pPr>
      <w:r>
        <w:rPr>
          <w:rStyle w:val="Appelnotedebasdep"/>
        </w:rPr>
        <w:footnoteRef/>
      </w:r>
      <w:r w:rsidR="00B415AA">
        <w:t>U fr</w:t>
      </w:r>
      <w:r w:rsidR="00B415AA">
        <w:rPr>
          <w:lang/>
        </w:rPr>
        <w:t xml:space="preserve">ancuskom zakonodavstvu postoje četiri vrste povrede radne obaveze ili discipline: lakša, </w:t>
      </w:r>
      <w:r w:rsidR="007962BA">
        <w:rPr>
          <w:lang/>
        </w:rPr>
        <w:t>obična</w:t>
      </w:r>
      <w:r w:rsidR="00B415AA">
        <w:rPr>
          <w:lang/>
        </w:rPr>
        <w:t>, ozbiljna i teška povreda radne obaveze ili discipline</w:t>
      </w:r>
      <w:r w:rsidR="007962BA">
        <w:rPr>
          <w:lang/>
        </w:rPr>
        <w:t xml:space="preserve"> (</w:t>
      </w:r>
      <w:r w:rsidR="007962BA" w:rsidRPr="007962BA">
        <w:rPr>
          <w:i/>
          <w:lang/>
        </w:rPr>
        <w:t>prim. prev.</w:t>
      </w:r>
      <w:r w:rsidR="007962BA">
        <w:rPr>
          <w:lang/>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C0061B"/>
    <w:multiLevelType w:val="hybridMultilevel"/>
    <w:tmpl w:val="AE98865E"/>
    <w:lvl w:ilvl="0" w:tplc="AAF87BE8">
      <w:start w:val="2"/>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3142D"/>
    <w:rsid w:val="00063D04"/>
    <w:rsid w:val="00073D27"/>
    <w:rsid w:val="00085A43"/>
    <w:rsid w:val="001037A2"/>
    <w:rsid w:val="00122479"/>
    <w:rsid w:val="001731C8"/>
    <w:rsid w:val="001859B2"/>
    <w:rsid w:val="0018700B"/>
    <w:rsid w:val="001B3615"/>
    <w:rsid w:val="001D466F"/>
    <w:rsid w:val="00221A30"/>
    <w:rsid w:val="0022713B"/>
    <w:rsid w:val="0023142D"/>
    <w:rsid w:val="00236635"/>
    <w:rsid w:val="00250968"/>
    <w:rsid w:val="002A0634"/>
    <w:rsid w:val="00300814"/>
    <w:rsid w:val="00305862"/>
    <w:rsid w:val="003A1F06"/>
    <w:rsid w:val="003A6691"/>
    <w:rsid w:val="003E6856"/>
    <w:rsid w:val="003F1FCB"/>
    <w:rsid w:val="003F7453"/>
    <w:rsid w:val="0040781C"/>
    <w:rsid w:val="00427C6E"/>
    <w:rsid w:val="004603C3"/>
    <w:rsid w:val="004F16D3"/>
    <w:rsid w:val="005023A2"/>
    <w:rsid w:val="005623B2"/>
    <w:rsid w:val="00567C36"/>
    <w:rsid w:val="005A2327"/>
    <w:rsid w:val="005B3F00"/>
    <w:rsid w:val="005B4024"/>
    <w:rsid w:val="005E0A58"/>
    <w:rsid w:val="005E4E3F"/>
    <w:rsid w:val="005F0581"/>
    <w:rsid w:val="00602FCB"/>
    <w:rsid w:val="00603591"/>
    <w:rsid w:val="00630D81"/>
    <w:rsid w:val="00672141"/>
    <w:rsid w:val="00690B1B"/>
    <w:rsid w:val="006949DD"/>
    <w:rsid w:val="006D48D2"/>
    <w:rsid w:val="00707B42"/>
    <w:rsid w:val="007136E5"/>
    <w:rsid w:val="00725D2D"/>
    <w:rsid w:val="00741FF2"/>
    <w:rsid w:val="007761FF"/>
    <w:rsid w:val="00780166"/>
    <w:rsid w:val="007962BA"/>
    <w:rsid w:val="007C3A91"/>
    <w:rsid w:val="007D1256"/>
    <w:rsid w:val="007E3A70"/>
    <w:rsid w:val="00806A72"/>
    <w:rsid w:val="00831E96"/>
    <w:rsid w:val="008518F0"/>
    <w:rsid w:val="0085730A"/>
    <w:rsid w:val="008A7BBE"/>
    <w:rsid w:val="00927FAC"/>
    <w:rsid w:val="009338D4"/>
    <w:rsid w:val="0097744D"/>
    <w:rsid w:val="009A434B"/>
    <w:rsid w:val="00A07C64"/>
    <w:rsid w:val="00A20553"/>
    <w:rsid w:val="00A21AC3"/>
    <w:rsid w:val="00A2411A"/>
    <w:rsid w:val="00A307F2"/>
    <w:rsid w:val="00A422D7"/>
    <w:rsid w:val="00A742D5"/>
    <w:rsid w:val="00A812B9"/>
    <w:rsid w:val="00A82A82"/>
    <w:rsid w:val="00A84FE7"/>
    <w:rsid w:val="00AA22C7"/>
    <w:rsid w:val="00AB0F7F"/>
    <w:rsid w:val="00AF7773"/>
    <w:rsid w:val="00B2358A"/>
    <w:rsid w:val="00B32AFE"/>
    <w:rsid w:val="00B36337"/>
    <w:rsid w:val="00B415AA"/>
    <w:rsid w:val="00BC41D4"/>
    <w:rsid w:val="00BF6C0F"/>
    <w:rsid w:val="00C354C9"/>
    <w:rsid w:val="00C407E8"/>
    <w:rsid w:val="00C43469"/>
    <w:rsid w:val="00C80ECC"/>
    <w:rsid w:val="00CB21BE"/>
    <w:rsid w:val="00D000E6"/>
    <w:rsid w:val="00D23D36"/>
    <w:rsid w:val="00D32074"/>
    <w:rsid w:val="00D37E6F"/>
    <w:rsid w:val="00D45EC8"/>
    <w:rsid w:val="00D65255"/>
    <w:rsid w:val="00D70653"/>
    <w:rsid w:val="00DA66D6"/>
    <w:rsid w:val="00DB531B"/>
    <w:rsid w:val="00E64FF8"/>
    <w:rsid w:val="00E66BF8"/>
    <w:rsid w:val="00ED6AE8"/>
    <w:rsid w:val="00F0115B"/>
    <w:rsid w:val="00F07068"/>
    <w:rsid w:val="00F66E9D"/>
    <w:rsid w:val="00FD608B"/>
    <w:rsid w:val="00FE08B7"/>
    <w:rsid w:val="00FE20F2"/>
    <w:rsid w:val="00FE357B"/>
    <w:rsid w:val="00FE4888"/>
    <w:rsid w:val="00FF48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2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3142D"/>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Notedebasdepage">
    <w:name w:val="footnote text"/>
    <w:basedOn w:val="Normal"/>
    <w:link w:val="NotedebasdepageCar"/>
    <w:uiPriority w:val="99"/>
    <w:semiHidden/>
    <w:unhideWhenUsed/>
    <w:rsid w:val="00C407E8"/>
    <w:rPr>
      <w:rFonts w:cs="Mangal"/>
      <w:sz w:val="20"/>
      <w:szCs w:val="18"/>
    </w:rPr>
  </w:style>
  <w:style w:type="character" w:customStyle="1" w:styleId="NotedebasdepageCar">
    <w:name w:val="Note de bas de page Car"/>
    <w:basedOn w:val="Policepardfaut"/>
    <w:link w:val="Notedebasdepage"/>
    <w:uiPriority w:val="99"/>
    <w:semiHidden/>
    <w:rsid w:val="00C407E8"/>
    <w:rPr>
      <w:rFonts w:ascii="Liberation Serif" w:eastAsia="SimSun" w:hAnsi="Liberation Serif" w:cs="Mangal"/>
      <w:kern w:val="3"/>
      <w:sz w:val="20"/>
      <w:szCs w:val="18"/>
      <w:lang w:eastAsia="zh-CN" w:bidi="hi-IN"/>
    </w:rPr>
  </w:style>
  <w:style w:type="character" w:styleId="Appelnotedebasdep">
    <w:name w:val="footnote reference"/>
    <w:basedOn w:val="Policepardfaut"/>
    <w:uiPriority w:val="99"/>
    <w:semiHidden/>
    <w:unhideWhenUsed/>
    <w:rsid w:val="00C407E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19751-2C74-4E73-B307-2AA7AFC7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2791</Words>
  <Characters>15354</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Utilisateur Windows</cp:lastModifiedBy>
  <cp:revision>2</cp:revision>
  <dcterms:created xsi:type="dcterms:W3CDTF">2018-01-20T23:52:00Z</dcterms:created>
  <dcterms:modified xsi:type="dcterms:W3CDTF">2018-01-20T23:52:00Z</dcterms:modified>
</cp:coreProperties>
</file>