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0D" w:rsidRPr="003C27A6" w:rsidRDefault="00467FB8" w:rsidP="00D548D5">
      <w:pPr>
        <w:jc w:val="center"/>
        <w:rPr>
          <w:rFonts w:ascii="Verdana" w:hAnsi="Verdana"/>
          <w:b/>
          <w:bCs/>
          <w:color w:val="339966"/>
          <w:sz w:val="40"/>
          <w:szCs w:val="40"/>
          <w:lang w:val="pl-PL"/>
        </w:rPr>
      </w:pPr>
      <w:bookmarkStart w:id="0" w:name="_Hlk12283216"/>
      <w:bookmarkStart w:id="1" w:name="_Hlk12283188"/>
      <w:bookmarkEnd w:id="0"/>
      <w:r w:rsidRPr="001B7155">
        <w:rPr>
          <w:b/>
          <w:bCs/>
          <w:noProof/>
          <w:color w:val="339966"/>
          <w:sz w:val="40"/>
          <w:szCs w:val="4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-450215</wp:posOffset>
            </wp:positionV>
            <wp:extent cx="1309370" cy="1158240"/>
            <wp:effectExtent l="19050" t="0" r="5080" b="0"/>
            <wp:wrapSquare wrapText="bothSides"/>
            <wp:docPr id="1" name="Image 0" descr="logo rond ver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vert 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155" w:rsidRPr="003C27A6">
        <w:rPr>
          <w:b/>
          <w:bCs/>
          <w:noProof/>
          <w:color w:val="339966"/>
          <w:sz w:val="40"/>
          <w:szCs w:val="40"/>
          <w:lang w:val="pl-PL" w:eastAsia="fr-FR"/>
        </w:rPr>
        <w:t>FORMULARZ ZGŁOSZENIOWY</w:t>
      </w:r>
    </w:p>
    <w:p w:rsidR="00BC677A" w:rsidRPr="003C27A6" w:rsidRDefault="001B7155" w:rsidP="009B5517">
      <w:pPr>
        <w:ind w:left="3540" w:firstLine="708"/>
        <w:rPr>
          <w:rFonts w:ascii="Verdana" w:hAnsi="Verdana"/>
          <w:color w:val="339966"/>
          <w:sz w:val="32"/>
          <w:szCs w:val="32"/>
          <w:lang w:val="pl-PL"/>
        </w:rPr>
      </w:pPr>
      <w:r w:rsidRPr="003C27A6">
        <w:rPr>
          <w:rFonts w:ascii="Verdana" w:hAnsi="Verdana"/>
          <w:color w:val="339966"/>
          <w:sz w:val="32"/>
          <w:szCs w:val="32"/>
          <w:lang w:val="pl-PL"/>
        </w:rPr>
        <w:t>OSOBA FIZYCZNA</w:t>
      </w:r>
    </w:p>
    <w:bookmarkEnd w:id="1"/>
    <w:p w:rsidR="00AA2CA1" w:rsidRPr="003C27A6" w:rsidRDefault="00AA2CA1" w:rsidP="00467FB8">
      <w:pPr>
        <w:rPr>
          <w:rFonts w:ascii="Verdana" w:hAnsi="Verdana"/>
          <w:sz w:val="20"/>
          <w:szCs w:val="20"/>
          <w:lang w:val="pl-PL"/>
        </w:rPr>
      </w:pPr>
    </w:p>
    <w:p w:rsidR="00E06A75" w:rsidRPr="00BD5DAE" w:rsidRDefault="00AA2CA1" w:rsidP="00467FB8">
      <w:pPr>
        <w:rPr>
          <w:rFonts w:ascii="Verdana" w:hAnsi="Verdana" w:cs="Helvetica"/>
          <w:sz w:val="20"/>
          <w:szCs w:val="20"/>
          <w:shd w:val="clear" w:color="auto" w:fill="FFFFFF"/>
          <w:lang w:val="pl-PL"/>
        </w:rPr>
      </w:pP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Pour Une Planète sans Frontières (PUPSF) </w:t>
      </w:r>
      <w:r w:rsidR="00035FAE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to zespół około stu wolontariuszy, tłumaczy i badaczy prawa, którzy pracują nad takimi programami jak 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"Un interprète pour tous"</w:t>
      </w:r>
      <w:r w:rsidR="00CD4D8C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 (« Tłumacz dla wszystkich »)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, "Un interprète à l'école"</w:t>
      </w:r>
      <w:r w:rsidR="00CD4D8C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 (« Tłumacz w szkole ») i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 "Un juriste linguiste pour tous"</w:t>
      </w:r>
      <w:r w:rsidR="00CD4D8C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 (« Prawnik lingwista dla wszystkich ») , aby każda osoba obcego pochodzenia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 </w:t>
      </w:r>
      <w:r w:rsidR="00B91B8A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–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 </w:t>
      </w:r>
      <w:r w:rsidR="00B91B8A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rodziny posługujące się językiem innym niż język kraju, w którym przebywają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, </w:t>
      </w:r>
      <w:r w:rsidR="00BD5DAE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osoby nowo przybyłe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, </w:t>
      </w:r>
      <w:r w:rsidR="00B91B8A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osoby ubiegające się o azyl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, </w:t>
      </w:r>
      <w:r w:rsidR="00B91B8A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osoby znajdu</w:t>
      </w:r>
      <w:r w:rsid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j</w:t>
      </w:r>
      <w:r w:rsidR="00B91B8A"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ące sie w bardzo trudnej sytuacji </w:t>
      </w:r>
      <w:r w:rsid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–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 </w:t>
      </w:r>
      <w:r w:rsid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niezależnie od pochodzenia i poziomu dochodów, miały możliwość zrozumienia i bycia zrozumianymi</w:t>
      </w:r>
      <w:r w:rsidRPr="00B91B8A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. </w:t>
      </w:r>
      <w:r w:rsidR="00BD5DAE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Zespół nasz opracował wiele różnych projektów, w któ</w:t>
      </w:r>
      <w:r w:rsidR="00E06A75" w:rsidRPr="00E06A75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rych proponuje wsparcie prawnicze, geopolityczne oraz językowe w około czterdziestu językach. </w:t>
      </w:r>
    </w:p>
    <w:p w:rsidR="00F31636" w:rsidRPr="0077082F" w:rsidRDefault="0077082F" w:rsidP="00467FB8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</w:t>
      </w:r>
      <w:r w:rsidRPr="0077082F">
        <w:rPr>
          <w:rFonts w:ascii="Verdana" w:hAnsi="Verdana"/>
          <w:sz w:val="20"/>
          <w:szCs w:val="20"/>
          <w:lang w:val="pl-PL"/>
        </w:rPr>
        <w:t>sługi dostępne są wyłącznie dla posiadaczy konta w naszym serwisie</w:t>
      </w:r>
      <w:r w:rsidR="00F31636" w:rsidRPr="0077082F">
        <w:rPr>
          <w:rFonts w:ascii="Verdana" w:hAnsi="Verdana"/>
          <w:sz w:val="20"/>
          <w:szCs w:val="20"/>
          <w:lang w:val="pl-PL"/>
        </w:rPr>
        <w:t>.</w:t>
      </w:r>
    </w:p>
    <w:p w:rsidR="00F31636" w:rsidRPr="0077082F" w:rsidRDefault="00F31636" w:rsidP="00467FB8">
      <w:pPr>
        <w:rPr>
          <w:rFonts w:ascii="Verdana" w:hAnsi="Verdana"/>
          <w:sz w:val="20"/>
          <w:szCs w:val="20"/>
          <w:lang w:val="pl-PL"/>
        </w:rPr>
      </w:pPr>
    </w:p>
    <w:p w:rsidR="00501C01" w:rsidRPr="003C27A6" w:rsidRDefault="00A82C9F" w:rsidP="009B5517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  <w:lang w:val="pl-PL"/>
        </w:rPr>
        <w:sectPr w:rsidR="00501C01" w:rsidRPr="003C27A6" w:rsidSect="004A03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27A6">
        <w:rPr>
          <w:rFonts w:ascii="Verdana" w:hAnsi="Verdana"/>
          <w:b/>
          <w:bCs/>
          <w:color w:val="FFC000"/>
          <w:sz w:val="24"/>
          <w:szCs w:val="24"/>
          <w:lang w:val="pl-PL"/>
        </w:rPr>
        <w:t>Informacje o uczestniku</w:t>
      </w:r>
      <w:r w:rsidR="009B5517" w:rsidRPr="003C27A6">
        <w:rPr>
          <w:rFonts w:ascii="Verdana" w:hAnsi="Verdana"/>
          <w:b/>
          <w:bCs/>
          <w:color w:val="FFC000"/>
          <w:sz w:val="24"/>
          <w:szCs w:val="24"/>
          <w:lang w:val="pl-PL"/>
        </w:rPr>
        <w:t> :</w:t>
      </w:r>
    </w:p>
    <w:p w:rsidR="009B5517" w:rsidRPr="00A82C9F" w:rsidRDefault="00A82C9F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A82C9F">
        <w:rPr>
          <w:rFonts w:ascii="Verdana" w:hAnsi="Verdana"/>
          <w:b/>
          <w:bCs/>
          <w:sz w:val="20"/>
          <w:szCs w:val="20"/>
          <w:lang w:val="pl-PL"/>
        </w:rPr>
        <w:lastRenderedPageBreak/>
        <w:t xml:space="preserve">Pan :     </w:t>
      </w:r>
      <w:r w:rsidRPr="00A82C9F">
        <w:rPr>
          <w:rFonts w:ascii="Verdana" w:hAnsi="Verdana"/>
          <w:b/>
          <w:bCs/>
          <w:sz w:val="20"/>
          <w:szCs w:val="20"/>
          <w:lang w:val="pl-PL"/>
        </w:rPr>
        <w:tab/>
      </w:r>
      <w:r w:rsidR="008F41E9">
        <w:rPr>
          <w:rFonts w:ascii="Verdana" w:hAnsi="Verdana"/>
          <w:b/>
          <w:bCs/>
          <w:sz w:val="20"/>
          <w:szCs w:val="20"/>
          <w:lang w:val="pl-PL"/>
        </w:rPr>
        <w:tab/>
      </w:r>
      <w:r w:rsidRPr="00A82C9F">
        <w:rPr>
          <w:rFonts w:ascii="Verdana" w:hAnsi="Verdana"/>
          <w:b/>
          <w:bCs/>
          <w:sz w:val="20"/>
          <w:szCs w:val="20"/>
          <w:lang w:val="pl-PL"/>
        </w:rPr>
        <w:t xml:space="preserve">Pani </w:t>
      </w:r>
      <w:r w:rsidR="009B5517" w:rsidRPr="00A82C9F">
        <w:rPr>
          <w:rFonts w:ascii="Verdana" w:hAnsi="Verdana"/>
          <w:b/>
          <w:bCs/>
          <w:sz w:val="20"/>
          <w:szCs w:val="20"/>
          <w:lang w:val="pl-PL"/>
        </w:rPr>
        <w:t xml:space="preserve">:    </w:t>
      </w:r>
    </w:p>
    <w:p w:rsidR="00467FB8" w:rsidRPr="00A82C9F" w:rsidRDefault="00467FB8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A82C9F">
        <w:rPr>
          <w:rFonts w:ascii="Verdana" w:hAnsi="Verdana"/>
          <w:b/>
          <w:bCs/>
          <w:sz w:val="20"/>
          <w:szCs w:val="20"/>
          <w:lang w:val="pl-PL"/>
        </w:rPr>
        <w:t>N</w:t>
      </w:r>
      <w:r w:rsidR="00A82C9F" w:rsidRPr="00A82C9F">
        <w:rPr>
          <w:rFonts w:ascii="Verdana" w:hAnsi="Verdana"/>
          <w:b/>
          <w:bCs/>
          <w:sz w:val="20"/>
          <w:szCs w:val="20"/>
          <w:lang w:val="pl-PL"/>
        </w:rPr>
        <w:t>azwisko</w:t>
      </w:r>
      <w:r w:rsidR="00501C01" w:rsidRPr="00A82C9F">
        <w:rPr>
          <w:rFonts w:ascii="Verdana" w:hAnsi="Verdana"/>
          <w:b/>
          <w:bCs/>
          <w:sz w:val="20"/>
          <w:szCs w:val="20"/>
          <w:lang w:val="pl-PL"/>
        </w:rPr>
        <w:t> :</w:t>
      </w:r>
    </w:p>
    <w:p w:rsidR="00467FB8" w:rsidRPr="00A82C9F" w:rsidRDefault="00A82C9F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A82C9F">
        <w:rPr>
          <w:rFonts w:ascii="Verdana" w:hAnsi="Verdana"/>
          <w:b/>
          <w:bCs/>
          <w:sz w:val="20"/>
          <w:szCs w:val="20"/>
          <w:lang w:val="pl-PL"/>
        </w:rPr>
        <w:t>Imię</w:t>
      </w:r>
      <w:r w:rsidR="00501C01" w:rsidRPr="00A82C9F">
        <w:rPr>
          <w:rFonts w:ascii="Verdana" w:hAnsi="Verdana"/>
          <w:b/>
          <w:bCs/>
          <w:sz w:val="20"/>
          <w:szCs w:val="20"/>
          <w:lang w:val="pl-PL"/>
        </w:rPr>
        <w:t> :</w:t>
      </w:r>
    </w:p>
    <w:p w:rsidR="00501C01" w:rsidRPr="008F41E9" w:rsidRDefault="00A82C9F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8F41E9">
        <w:rPr>
          <w:rFonts w:ascii="Verdana" w:hAnsi="Verdana"/>
          <w:b/>
          <w:bCs/>
          <w:sz w:val="20"/>
          <w:szCs w:val="20"/>
          <w:lang w:val="pl-PL"/>
        </w:rPr>
        <w:t>Zawód</w:t>
      </w:r>
      <w:r w:rsidR="00501C01" w:rsidRPr="008F41E9">
        <w:rPr>
          <w:rFonts w:ascii="Verdana" w:hAnsi="Verdana"/>
          <w:b/>
          <w:bCs/>
          <w:sz w:val="20"/>
          <w:szCs w:val="20"/>
          <w:lang w:val="pl-PL"/>
        </w:rPr>
        <w:t> :</w:t>
      </w:r>
    </w:p>
    <w:p w:rsidR="00501C01" w:rsidRPr="008F41E9" w:rsidRDefault="00A82C9F" w:rsidP="00501C01">
      <w:pPr>
        <w:rPr>
          <w:rFonts w:ascii="Verdana" w:hAnsi="Verdana"/>
          <w:b/>
          <w:bCs/>
          <w:sz w:val="18"/>
          <w:szCs w:val="18"/>
          <w:lang w:val="pl-PL"/>
        </w:rPr>
      </w:pPr>
      <w:r w:rsidRPr="008F41E9">
        <w:rPr>
          <w:rFonts w:ascii="Verdana" w:hAnsi="Verdana"/>
          <w:b/>
          <w:bCs/>
          <w:sz w:val="20"/>
          <w:szCs w:val="20"/>
          <w:lang w:val="pl-PL"/>
        </w:rPr>
        <w:t>Adres</w:t>
      </w:r>
      <w:r w:rsidR="00501C01" w:rsidRPr="008F41E9">
        <w:rPr>
          <w:rFonts w:ascii="Verdana" w:hAnsi="Verdana"/>
          <w:b/>
          <w:bCs/>
          <w:sz w:val="20"/>
          <w:szCs w:val="20"/>
          <w:lang w:val="pl-PL"/>
        </w:rPr>
        <w:t> :</w:t>
      </w:r>
    </w:p>
    <w:p w:rsidR="00501C01" w:rsidRPr="008F41E9" w:rsidRDefault="009B5517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8F41E9">
        <w:rPr>
          <w:rFonts w:ascii="Verdana" w:hAnsi="Verdana"/>
          <w:b/>
          <w:bCs/>
          <w:sz w:val="20"/>
          <w:szCs w:val="20"/>
          <w:lang w:val="pl-PL"/>
        </w:rPr>
        <w:t>E</w:t>
      </w:r>
      <w:r w:rsidR="00A82C9F" w:rsidRPr="008F41E9">
        <w:rPr>
          <w:rFonts w:ascii="Verdana" w:hAnsi="Verdana"/>
          <w:b/>
          <w:bCs/>
          <w:sz w:val="20"/>
          <w:szCs w:val="20"/>
          <w:lang w:val="pl-PL"/>
        </w:rPr>
        <w:t>-</w:t>
      </w:r>
      <w:r w:rsidRPr="008F41E9">
        <w:rPr>
          <w:rFonts w:ascii="Verdana" w:hAnsi="Verdana"/>
          <w:b/>
          <w:bCs/>
          <w:sz w:val="20"/>
          <w:szCs w:val="20"/>
          <w:lang w:val="pl-PL"/>
        </w:rPr>
        <w:t>mail</w:t>
      </w:r>
      <w:r w:rsidR="00501C01" w:rsidRPr="008F41E9">
        <w:rPr>
          <w:rFonts w:ascii="Verdana" w:hAnsi="Verdana"/>
          <w:b/>
          <w:bCs/>
          <w:sz w:val="20"/>
          <w:szCs w:val="20"/>
          <w:lang w:val="pl-PL"/>
        </w:rPr>
        <w:t> :</w:t>
      </w:r>
    </w:p>
    <w:p w:rsidR="00A82C9F" w:rsidRPr="008F41E9" w:rsidRDefault="00A82C9F" w:rsidP="00501C01">
      <w:pPr>
        <w:rPr>
          <w:rFonts w:ascii="Verdana" w:hAnsi="Verdana"/>
          <w:b/>
          <w:bCs/>
          <w:sz w:val="20"/>
          <w:szCs w:val="20"/>
          <w:lang w:val="pl-PL"/>
        </w:rPr>
      </w:pPr>
    </w:p>
    <w:p w:rsidR="00467FB8" w:rsidRPr="008F41E9" w:rsidRDefault="00467FB8" w:rsidP="00501C01">
      <w:pPr>
        <w:rPr>
          <w:rFonts w:ascii="Verdana" w:hAnsi="Verdana"/>
          <w:b/>
          <w:bCs/>
          <w:sz w:val="20"/>
          <w:szCs w:val="20"/>
          <w:lang w:val="pl-PL"/>
        </w:rPr>
      </w:pPr>
    </w:p>
    <w:p w:rsidR="00AD7D0E" w:rsidRPr="00A82C9F" w:rsidRDefault="00A82C9F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A82C9F">
        <w:rPr>
          <w:rFonts w:ascii="Verdana" w:hAnsi="Verdana"/>
          <w:b/>
          <w:bCs/>
          <w:sz w:val="20"/>
          <w:szCs w:val="20"/>
          <w:lang w:val="pl-PL"/>
        </w:rPr>
        <w:t>Miasto</w:t>
      </w:r>
      <w:r w:rsidR="00501C01" w:rsidRPr="00A82C9F">
        <w:rPr>
          <w:rFonts w:ascii="Verdana" w:hAnsi="Verdana"/>
          <w:b/>
          <w:bCs/>
          <w:sz w:val="20"/>
          <w:szCs w:val="20"/>
          <w:lang w:val="pl-PL"/>
        </w:rPr>
        <w:t> :</w:t>
      </w:r>
    </w:p>
    <w:p w:rsidR="00467FB8" w:rsidRPr="00A82C9F" w:rsidRDefault="00A82C9F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A82C9F">
        <w:rPr>
          <w:rFonts w:ascii="Verdana" w:hAnsi="Verdana"/>
          <w:b/>
          <w:bCs/>
          <w:sz w:val="20"/>
          <w:szCs w:val="20"/>
          <w:lang w:val="pl-PL"/>
        </w:rPr>
        <w:t>Kraj</w:t>
      </w:r>
      <w:r w:rsidR="00501C01" w:rsidRPr="00A82C9F">
        <w:rPr>
          <w:rFonts w:ascii="Verdana" w:hAnsi="Verdana"/>
          <w:b/>
          <w:bCs/>
          <w:sz w:val="20"/>
          <w:szCs w:val="20"/>
          <w:lang w:val="pl-PL"/>
        </w:rPr>
        <w:t> :</w:t>
      </w:r>
    </w:p>
    <w:p w:rsidR="00EA7240" w:rsidRPr="00A82C9F" w:rsidRDefault="00A82C9F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A82C9F">
        <w:rPr>
          <w:rFonts w:ascii="Verdana" w:hAnsi="Verdana"/>
          <w:b/>
          <w:bCs/>
          <w:sz w:val="20"/>
          <w:szCs w:val="20"/>
          <w:lang w:val="pl-PL"/>
        </w:rPr>
        <w:t>Kod pocztowy</w:t>
      </w:r>
      <w:r w:rsidR="00EA7240" w:rsidRPr="00A82C9F">
        <w:rPr>
          <w:rFonts w:ascii="Verdana" w:hAnsi="Verdana"/>
          <w:b/>
          <w:bCs/>
          <w:sz w:val="20"/>
          <w:szCs w:val="20"/>
          <w:lang w:val="pl-PL"/>
        </w:rPr>
        <w:t> :</w:t>
      </w:r>
    </w:p>
    <w:p w:rsidR="008B1C3B" w:rsidRPr="003C27A6" w:rsidRDefault="00EA7240" w:rsidP="00501C01">
      <w:pPr>
        <w:rPr>
          <w:rFonts w:ascii="Verdana" w:hAnsi="Verdana"/>
          <w:b/>
          <w:bCs/>
          <w:sz w:val="20"/>
          <w:szCs w:val="20"/>
          <w:lang w:val="pl-PL"/>
        </w:rPr>
      </w:pPr>
      <w:r w:rsidRPr="003C27A6">
        <w:rPr>
          <w:rFonts w:ascii="Verdana" w:hAnsi="Verdana"/>
          <w:b/>
          <w:bCs/>
          <w:sz w:val="20"/>
          <w:szCs w:val="20"/>
          <w:lang w:val="pl-PL"/>
        </w:rPr>
        <w:t>Tel :</w:t>
      </w:r>
    </w:p>
    <w:p w:rsidR="00501C01" w:rsidRPr="003C27A6" w:rsidRDefault="00501C01" w:rsidP="00AD7D0E">
      <w:pPr>
        <w:rPr>
          <w:rFonts w:ascii="Verdana" w:hAnsi="Verdana"/>
          <w:sz w:val="20"/>
          <w:szCs w:val="20"/>
          <w:lang w:val="pl-PL"/>
        </w:rPr>
        <w:sectPr w:rsidR="00501C01" w:rsidRPr="003C27A6" w:rsidSect="009B5517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DE5458" w:rsidRPr="003C27A6" w:rsidRDefault="00DE5458" w:rsidP="00AD7D0E">
      <w:pPr>
        <w:rPr>
          <w:rFonts w:ascii="Verdana" w:hAnsi="Verdana"/>
          <w:sz w:val="20"/>
          <w:szCs w:val="20"/>
          <w:lang w:val="pl-PL"/>
        </w:rPr>
      </w:pPr>
    </w:p>
    <w:p w:rsidR="00CD28C4" w:rsidRPr="008F41E9" w:rsidRDefault="003C27A6" w:rsidP="00CD28C4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  <w:lang w:val="pl-PL"/>
        </w:rPr>
      </w:pPr>
      <w:r w:rsidRPr="008F41E9">
        <w:rPr>
          <w:rFonts w:ascii="Verdana" w:hAnsi="Verdana"/>
          <w:b/>
          <w:bCs/>
          <w:color w:val="FFC000"/>
          <w:sz w:val="24"/>
          <w:szCs w:val="24"/>
          <w:lang w:val="pl-PL"/>
        </w:rPr>
        <w:t>Opłata roczna</w:t>
      </w:r>
    </w:p>
    <w:p w:rsidR="001E276C" w:rsidRPr="008F41E9" w:rsidRDefault="00CC6043" w:rsidP="001E276C">
      <w:pPr>
        <w:rPr>
          <w:rFonts w:ascii="Verdana" w:hAnsi="Verdana"/>
          <w:sz w:val="20"/>
          <w:szCs w:val="20"/>
          <w:lang w:val="pl-PL"/>
        </w:rPr>
      </w:pPr>
      <w:r w:rsidRPr="00CC6043">
        <w:rPr>
          <w:rFonts w:ascii="Verdana" w:hAnsi="Verdana"/>
          <w:sz w:val="20"/>
          <w:szCs w:val="20"/>
          <w:lang w:val="pl-PL"/>
        </w:rPr>
        <w:t>Konto jest dostępne przez rok od momentu subskrypcji.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Pr="00CC6043">
        <w:rPr>
          <w:rFonts w:ascii="Verdana" w:hAnsi="Verdana"/>
          <w:sz w:val="20"/>
          <w:szCs w:val="20"/>
          <w:lang w:val="pl-PL"/>
        </w:rPr>
        <w:t xml:space="preserve"> </w:t>
      </w:r>
    </w:p>
    <w:p w:rsidR="00CC6043" w:rsidRPr="008F41E9" w:rsidRDefault="00CC6043" w:rsidP="00131767">
      <w:pPr>
        <w:rPr>
          <w:rFonts w:ascii="Verdana" w:hAnsi="Verdana"/>
          <w:sz w:val="20"/>
          <w:szCs w:val="20"/>
          <w:lang w:val="pl-PL"/>
        </w:rPr>
      </w:pPr>
      <w:r w:rsidRPr="00CC6043">
        <w:rPr>
          <w:rFonts w:ascii="Verdana" w:hAnsi="Verdana"/>
          <w:sz w:val="20"/>
          <w:szCs w:val="20"/>
          <w:lang w:val="pl-PL"/>
        </w:rPr>
        <w:t xml:space="preserve">Wnoszę opłatę roczną w wysokości 30 euro. </w:t>
      </w:r>
    </w:p>
    <w:p w:rsidR="00CC6043" w:rsidRPr="008F41E9" w:rsidRDefault="00CC6043" w:rsidP="00131767">
      <w:pPr>
        <w:rPr>
          <w:rFonts w:ascii="Verdana" w:hAnsi="Verdana"/>
          <w:sz w:val="20"/>
          <w:szCs w:val="20"/>
          <w:lang w:val="pl-PL"/>
        </w:rPr>
      </w:pPr>
      <w:r w:rsidRPr="00CC6043">
        <w:rPr>
          <w:rFonts w:ascii="Verdana" w:hAnsi="Verdana"/>
          <w:sz w:val="20"/>
          <w:szCs w:val="20"/>
          <w:lang w:val="pl-PL"/>
        </w:rPr>
        <w:t xml:space="preserve">Jeśli korzystam z zasiłku RSA lub zasiłku dla osób ubiegających się o azyl, opłata roczna wynosi 15 euro </w:t>
      </w:r>
      <w:r w:rsidRPr="00CC6043">
        <w:rPr>
          <w:rFonts w:ascii="Verdana" w:hAnsi="Verdana"/>
          <w:i/>
          <w:sz w:val="16"/>
          <w:szCs w:val="16"/>
          <w:lang w:val="pl-PL"/>
        </w:rPr>
        <w:t>(dołączyć zaświadczenie)</w:t>
      </w:r>
      <w:r w:rsidRPr="00CC6043">
        <w:rPr>
          <w:rFonts w:ascii="Verdana" w:hAnsi="Verdana"/>
          <w:sz w:val="20"/>
          <w:szCs w:val="20"/>
          <w:lang w:val="pl-PL"/>
        </w:rPr>
        <w:t xml:space="preserve"> . </w:t>
      </w:r>
    </w:p>
    <w:p w:rsidR="009E12BC" w:rsidRPr="009E12BC" w:rsidRDefault="00CC6043" w:rsidP="00131767">
      <w:pPr>
        <w:rPr>
          <w:rFonts w:ascii="Verdana" w:hAnsi="Verdana"/>
          <w:sz w:val="20"/>
          <w:szCs w:val="20"/>
          <w:lang w:val="pl-PL"/>
        </w:rPr>
      </w:pPr>
      <w:r w:rsidRPr="009E12BC">
        <w:rPr>
          <w:rFonts w:ascii="Verdana" w:hAnsi="Verdana"/>
          <w:sz w:val="20"/>
          <w:szCs w:val="20"/>
          <w:lang w:val="pl-PL"/>
        </w:rPr>
        <w:t>Płacę kartą</w:t>
      </w:r>
      <w:r w:rsidR="008F41E9">
        <w:rPr>
          <w:rFonts w:ascii="Verdana" w:hAnsi="Verdana"/>
          <w:sz w:val="20"/>
          <w:szCs w:val="20"/>
          <w:lang w:val="pl-PL"/>
        </w:rPr>
        <w:t>,</w:t>
      </w:r>
      <w:r w:rsidRPr="009E12BC">
        <w:rPr>
          <w:rFonts w:ascii="Verdana" w:hAnsi="Verdana"/>
          <w:sz w:val="20"/>
          <w:szCs w:val="20"/>
          <w:lang w:val="pl-PL"/>
        </w:rPr>
        <w:t xml:space="preserve"> </w:t>
      </w:r>
      <w:r w:rsidR="009E12BC" w:rsidRPr="009E12BC">
        <w:rPr>
          <w:rFonts w:ascii="Verdana" w:hAnsi="Verdana"/>
          <w:sz w:val="20"/>
          <w:szCs w:val="20"/>
          <w:lang w:val="pl-PL"/>
        </w:rPr>
        <w:t xml:space="preserve">logując się na konto na stronie </w:t>
      </w:r>
      <w:hyperlink r:id="rId8" w:history="1">
        <w:r w:rsidR="00866CC3" w:rsidRPr="009E12BC">
          <w:rPr>
            <w:rStyle w:val="Lienhypertexte"/>
            <w:rFonts w:ascii="Verdana" w:hAnsi="Verdana"/>
            <w:sz w:val="20"/>
            <w:szCs w:val="20"/>
            <w:lang w:val="pl-PL"/>
          </w:rPr>
          <w:t>www.pouruneplanetesansfrontieres.eu</w:t>
        </w:r>
      </w:hyperlink>
      <w:r w:rsidR="009E12BC" w:rsidRPr="009E12BC">
        <w:rPr>
          <w:rFonts w:ascii="Verdana" w:hAnsi="Verdana"/>
          <w:sz w:val="20"/>
          <w:szCs w:val="20"/>
          <w:lang w:val="pl-PL"/>
        </w:rPr>
        <w:t xml:space="preserve"> l</w:t>
      </w:r>
      <w:r w:rsidR="0077082F">
        <w:rPr>
          <w:rFonts w:ascii="Verdana" w:hAnsi="Verdana"/>
          <w:sz w:val="20"/>
          <w:szCs w:val="20"/>
          <w:lang w:val="pl-PL"/>
        </w:rPr>
        <w:t>ub czekiem, który wystawiam dla</w:t>
      </w:r>
      <w:r w:rsidR="00866CC3" w:rsidRPr="009E12BC">
        <w:rPr>
          <w:rFonts w:ascii="Verdana" w:hAnsi="Verdana"/>
          <w:sz w:val="20"/>
          <w:szCs w:val="20"/>
          <w:lang w:val="pl-PL"/>
        </w:rPr>
        <w:t xml:space="preserve"> Pour une Planète sans Frontières. </w:t>
      </w:r>
      <w:r w:rsidR="009E12BC">
        <w:rPr>
          <w:rFonts w:ascii="Verdana" w:hAnsi="Verdana"/>
          <w:sz w:val="20"/>
          <w:szCs w:val="20"/>
          <w:lang w:val="pl-PL"/>
        </w:rPr>
        <w:t xml:space="preserve">Czek należy wysłać razem z formularzem zgłoszeniowym na poniższy adres: </w:t>
      </w:r>
    </w:p>
    <w:p w:rsidR="00866CC3" w:rsidRDefault="00866CC3" w:rsidP="001317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une Planète sans Frontières</w:t>
      </w:r>
    </w:p>
    <w:p w:rsidR="00866CC3" w:rsidRPr="00866CC3" w:rsidRDefault="00CD74C6" w:rsidP="00131767">
      <w:pPr>
        <w:rPr>
          <w:rFonts w:ascii="Verdana" w:hAnsi="Verdana"/>
          <w:sz w:val="20"/>
          <w:szCs w:val="20"/>
        </w:rPr>
        <w:sectPr w:rsidR="00866CC3" w:rsidRPr="00866CC3" w:rsidSect="00501C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t>14 rue Charl</w:t>
      </w:r>
      <w:r w:rsidR="00D548D5">
        <w:rPr>
          <w:rFonts w:ascii="Verdana" w:hAnsi="Verdana"/>
          <w:sz w:val="20"/>
          <w:szCs w:val="20"/>
        </w:rPr>
        <w:t>es V  75004 Paris</w:t>
      </w:r>
    </w:p>
    <w:p w:rsidR="00FD4DD0" w:rsidRPr="00866CC3" w:rsidRDefault="00FD4DD0" w:rsidP="00866CC3">
      <w:pPr>
        <w:rPr>
          <w:rFonts w:ascii="Verdana" w:hAnsi="Verdana"/>
          <w:sz w:val="20"/>
          <w:szCs w:val="20"/>
        </w:rPr>
        <w:sectPr w:rsidR="00FD4DD0" w:rsidRPr="00866CC3" w:rsidSect="001D1A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48D5" w:rsidRDefault="00D548D5" w:rsidP="00D548D5">
      <w:pPr>
        <w:rPr>
          <w:rFonts w:ascii="Verdana" w:hAnsi="Verdana"/>
          <w:b/>
          <w:bCs/>
          <w:color w:val="339966"/>
          <w:sz w:val="36"/>
          <w:szCs w:val="36"/>
        </w:rPr>
      </w:pPr>
      <w:r>
        <w:rPr>
          <w:rFonts w:ascii="Verdana" w:hAnsi="Verdana"/>
          <w:b/>
          <w:bCs/>
          <w:noProof/>
          <w:color w:val="339966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-635</wp:posOffset>
            </wp:positionV>
            <wp:extent cx="1184910" cy="116586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A71" w:rsidRPr="008F41E9" w:rsidRDefault="0077082F" w:rsidP="00D548D5">
      <w:pPr>
        <w:ind w:firstLine="708"/>
        <w:rPr>
          <w:rFonts w:ascii="Verdana" w:hAnsi="Verdana"/>
          <w:b/>
          <w:bCs/>
          <w:color w:val="339966"/>
          <w:sz w:val="36"/>
          <w:szCs w:val="36"/>
          <w:lang w:val="pl-PL"/>
        </w:rPr>
      </w:pPr>
      <w:r w:rsidRPr="008F41E9">
        <w:rPr>
          <w:rFonts w:ascii="Verdana" w:hAnsi="Verdana"/>
          <w:b/>
          <w:bCs/>
          <w:color w:val="339966"/>
          <w:sz w:val="36"/>
          <w:szCs w:val="36"/>
          <w:lang w:val="pl-PL"/>
        </w:rPr>
        <w:t>FORMULARZ ZGŁOSZENIOWY</w:t>
      </w:r>
    </w:p>
    <w:p w:rsidR="00CD28C4" w:rsidRPr="008F41E9" w:rsidRDefault="0077082F" w:rsidP="00D548D5">
      <w:pPr>
        <w:ind w:left="2832" w:firstLine="708"/>
        <w:rPr>
          <w:rFonts w:ascii="Verdana" w:hAnsi="Verdana"/>
          <w:color w:val="339966"/>
          <w:sz w:val="36"/>
          <w:szCs w:val="36"/>
          <w:lang w:val="pl-PL"/>
        </w:rPr>
      </w:pPr>
      <w:r w:rsidRPr="008F41E9">
        <w:rPr>
          <w:rFonts w:ascii="Verdana" w:hAnsi="Verdana"/>
          <w:color w:val="339966"/>
          <w:sz w:val="36"/>
          <w:szCs w:val="36"/>
          <w:lang w:val="pl-PL"/>
        </w:rPr>
        <w:t>OSOBA FIZYCZNA</w:t>
      </w:r>
    </w:p>
    <w:p w:rsidR="00F542EC" w:rsidRPr="008F41E9" w:rsidRDefault="00F542EC" w:rsidP="00CD28C4">
      <w:pPr>
        <w:ind w:left="3540" w:firstLine="708"/>
        <w:jc w:val="center"/>
        <w:rPr>
          <w:rFonts w:ascii="Verdana" w:hAnsi="Verdana"/>
          <w:color w:val="FFC000"/>
          <w:sz w:val="24"/>
          <w:szCs w:val="24"/>
          <w:lang w:val="pl-PL"/>
        </w:rPr>
      </w:pPr>
    </w:p>
    <w:p w:rsidR="00606B2F" w:rsidRPr="003B5E3F" w:rsidRDefault="003B5E3F" w:rsidP="00CD28C4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  <w:lang w:val="pl-PL"/>
        </w:rPr>
      </w:pPr>
      <w:r w:rsidRPr="003B5E3F">
        <w:rPr>
          <w:rFonts w:ascii="Verdana" w:hAnsi="Verdana"/>
          <w:b/>
          <w:bCs/>
          <w:color w:val="FFC000"/>
          <w:sz w:val="24"/>
          <w:szCs w:val="24"/>
          <w:lang w:val="pl-PL"/>
        </w:rPr>
        <w:t xml:space="preserve">Bycie członkiem stowarzyszenia </w:t>
      </w:r>
      <w:r w:rsidR="000F05FC" w:rsidRPr="003B5E3F">
        <w:rPr>
          <w:rFonts w:ascii="Verdana" w:hAnsi="Verdana"/>
          <w:b/>
          <w:bCs/>
          <w:color w:val="FFC000"/>
          <w:sz w:val="24"/>
          <w:szCs w:val="24"/>
          <w:lang w:val="pl-PL"/>
        </w:rPr>
        <w:t>Pour une planète sans frontières</w:t>
      </w:r>
      <w:r>
        <w:rPr>
          <w:rFonts w:ascii="Verdana" w:hAnsi="Verdana"/>
          <w:b/>
          <w:bCs/>
          <w:color w:val="FFC000"/>
          <w:sz w:val="24"/>
          <w:szCs w:val="24"/>
          <w:lang w:val="pl-PL"/>
        </w:rPr>
        <w:t xml:space="preserve"> pozwala na</w:t>
      </w:r>
      <w:r w:rsidR="001C54B4" w:rsidRPr="003B5E3F">
        <w:rPr>
          <w:rFonts w:ascii="Verdana" w:hAnsi="Verdana"/>
          <w:b/>
          <w:bCs/>
          <w:color w:val="FFC000"/>
          <w:sz w:val="24"/>
          <w:szCs w:val="24"/>
          <w:lang w:val="pl-PL"/>
        </w:rPr>
        <w:t xml:space="preserve">: </w:t>
      </w:r>
    </w:p>
    <w:p w:rsidR="00606B2F" w:rsidRPr="003B5E3F" w:rsidRDefault="003B5E3F" w:rsidP="00D35DC0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pl-PL"/>
        </w:rPr>
      </w:pPr>
      <w:r w:rsidRPr="003B5E3F">
        <w:rPr>
          <w:rFonts w:ascii="Verdana" w:hAnsi="Verdana"/>
          <w:sz w:val="20"/>
          <w:szCs w:val="20"/>
          <w:lang w:val="pl-PL"/>
        </w:rPr>
        <w:t xml:space="preserve">Korzystanie z ekspertyzy stowarzyszenia prawo 1901, posiadającej ponad 10 lat doświadczenia w </w:t>
      </w:r>
      <w:r w:rsidR="008F41E9">
        <w:rPr>
          <w:rFonts w:ascii="Verdana" w:hAnsi="Verdana"/>
          <w:sz w:val="20"/>
          <w:szCs w:val="20"/>
          <w:lang w:val="pl-PL"/>
        </w:rPr>
        <w:t xml:space="preserve">tej </w:t>
      </w:r>
      <w:r w:rsidRPr="003B5E3F">
        <w:rPr>
          <w:rFonts w:ascii="Verdana" w:hAnsi="Verdana"/>
          <w:sz w:val="20"/>
          <w:szCs w:val="20"/>
          <w:lang w:val="pl-PL"/>
        </w:rPr>
        <w:t xml:space="preserve">dziedzinie </w:t>
      </w:r>
    </w:p>
    <w:p w:rsidR="00606B2F" w:rsidRPr="003B5E3F" w:rsidRDefault="00CC0910" w:rsidP="00606B2F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Przynależność</w:t>
      </w:r>
      <w:r w:rsidR="003B5E3F" w:rsidRPr="003B5E3F">
        <w:rPr>
          <w:rFonts w:ascii="Verdana" w:hAnsi="Verdana"/>
          <w:sz w:val="20"/>
          <w:szCs w:val="20"/>
          <w:lang w:val="pl-PL"/>
        </w:rPr>
        <w:t xml:space="preserve"> do jednego z naszych lokalnych oddziałów, które znajdu</w:t>
      </w:r>
      <w:r>
        <w:rPr>
          <w:rFonts w:ascii="Verdana" w:hAnsi="Verdana"/>
          <w:sz w:val="20"/>
          <w:szCs w:val="20"/>
          <w:lang w:val="pl-PL"/>
        </w:rPr>
        <w:t>j</w:t>
      </w:r>
      <w:r w:rsidR="003B5E3F" w:rsidRPr="003B5E3F">
        <w:rPr>
          <w:rFonts w:ascii="Verdana" w:hAnsi="Verdana"/>
          <w:sz w:val="20"/>
          <w:szCs w:val="20"/>
          <w:lang w:val="pl-PL"/>
        </w:rPr>
        <w:t>ą się w różnych regionach Francji i dają możliwość k</w:t>
      </w:r>
      <w:r w:rsidR="003B5E3F">
        <w:rPr>
          <w:rFonts w:ascii="Verdana" w:hAnsi="Verdana"/>
          <w:sz w:val="20"/>
          <w:szCs w:val="20"/>
          <w:lang w:val="pl-PL"/>
        </w:rPr>
        <w:t>ontaktu z innymi nowo przybyłymi</w:t>
      </w:r>
      <w:r w:rsidR="003B5E3F" w:rsidRPr="003B5E3F">
        <w:rPr>
          <w:rFonts w:ascii="Verdana" w:hAnsi="Verdana"/>
          <w:sz w:val="20"/>
          <w:szCs w:val="20"/>
          <w:lang w:val="pl-PL"/>
        </w:rPr>
        <w:t xml:space="preserve"> osobami oraz prawnikami i tłumaczami, aby ułatwić integrację i </w:t>
      </w:r>
      <w:r w:rsidR="00CB6807">
        <w:rPr>
          <w:rFonts w:ascii="Verdana" w:hAnsi="Verdana"/>
          <w:sz w:val="20"/>
          <w:szCs w:val="20"/>
          <w:lang w:val="pl-PL"/>
        </w:rPr>
        <w:t>zainstalowanie się</w:t>
      </w:r>
      <w:r w:rsidR="00321A75">
        <w:rPr>
          <w:rFonts w:ascii="Verdana" w:hAnsi="Verdana"/>
          <w:b/>
          <w:sz w:val="20"/>
          <w:szCs w:val="20"/>
          <w:lang w:val="pl-PL"/>
        </w:rPr>
        <w:t xml:space="preserve"> </w:t>
      </w:r>
      <w:r w:rsidR="00CB6807">
        <w:rPr>
          <w:rFonts w:ascii="Verdana" w:hAnsi="Verdana"/>
          <w:sz w:val="20"/>
          <w:szCs w:val="20"/>
          <w:lang w:val="pl-PL"/>
        </w:rPr>
        <w:t>we</w:t>
      </w:r>
      <w:r w:rsidR="003B5E3F">
        <w:rPr>
          <w:rFonts w:ascii="Verdana" w:hAnsi="Verdana"/>
          <w:sz w:val="20"/>
          <w:szCs w:val="20"/>
          <w:lang w:val="pl-PL"/>
        </w:rPr>
        <w:t xml:space="preserve"> Francji</w:t>
      </w:r>
      <w:r w:rsidR="003B5E3F" w:rsidRPr="003B5E3F">
        <w:rPr>
          <w:rFonts w:ascii="Verdana" w:hAnsi="Verdana"/>
          <w:sz w:val="20"/>
          <w:szCs w:val="20"/>
          <w:lang w:val="pl-PL"/>
        </w:rPr>
        <w:t xml:space="preserve"> </w:t>
      </w:r>
    </w:p>
    <w:p w:rsidR="00D35DC0" w:rsidRPr="00CC0910" w:rsidRDefault="00CC0910" w:rsidP="00D35DC0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pl-PL"/>
        </w:rPr>
      </w:pPr>
      <w:r w:rsidRPr="00CC0910">
        <w:rPr>
          <w:rFonts w:ascii="Verdana" w:hAnsi="Verdana"/>
          <w:sz w:val="20"/>
          <w:szCs w:val="20"/>
          <w:lang w:val="pl-PL"/>
        </w:rPr>
        <w:t>Ucze</w:t>
      </w:r>
      <w:r>
        <w:rPr>
          <w:rFonts w:ascii="Verdana" w:hAnsi="Verdana"/>
          <w:sz w:val="20"/>
          <w:szCs w:val="20"/>
          <w:lang w:val="pl-PL"/>
        </w:rPr>
        <w:t>stniczenie w wydarzeniach organi</w:t>
      </w:r>
      <w:r w:rsidRPr="00CC0910">
        <w:rPr>
          <w:rFonts w:ascii="Verdana" w:hAnsi="Verdana"/>
          <w:sz w:val="20"/>
          <w:szCs w:val="20"/>
          <w:lang w:val="pl-PL"/>
        </w:rPr>
        <w:t>zowanych</w:t>
      </w:r>
      <w:r>
        <w:rPr>
          <w:rFonts w:ascii="Verdana" w:hAnsi="Verdana"/>
          <w:sz w:val="20"/>
          <w:szCs w:val="20"/>
          <w:lang w:val="pl-PL"/>
        </w:rPr>
        <w:t xml:space="preserve"> przez nasze stowarzyszenie</w:t>
      </w:r>
      <w:r w:rsidRPr="00CC0910">
        <w:rPr>
          <w:rFonts w:ascii="Verdana" w:hAnsi="Verdana"/>
          <w:sz w:val="20"/>
          <w:szCs w:val="20"/>
          <w:lang w:val="pl-PL"/>
        </w:rPr>
        <w:t xml:space="preserve"> </w:t>
      </w:r>
    </w:p>
    <w:p w:rsidR="005E4F35" w:rsidRPr="00CC0910" w:rsidRDefault="005E4F35" w:rsidP="005E4F35">
      <w:pPr>
        <w:pStyle w:val="Paragraphedeliste"/>
        <w:jc w:val="both"/>
        <w:rPr>
          <w:rFonts w:ascii="Verdana" w:hAnsi="Verdana"/>
          <w:sz w:val="20"/>
          <w:szCs w:val="20"/>
          <w:lang w:val="pl-PL"/>
        </w:rPr>
      </w:pPr>
    </w:p>
    <w:p w:rsidR="00606B2F" w:rsidRPr="008F41E9" w:rsidRDefault="001C4920" w:rsidP="00606B2F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  <w:lang w:val="pl-PL"/>
        </w:rPr>
      </w:pPr>
      <w:r w:rsidRPr="008F41E9">
        <w:rPr>
          <w:rFonts w:ascii="Verdana" w:hAnsi="Verdana"/>
          <w:b/>
          <w:bCs/>
          <w:color w:val="FFC000"/>
          <w:sz w:val="24"/>
          <w:szCs w:val="24"/>
          <w:lang w:val="pl-PL"/>
        </w:rPr>
        <w:t>Korzyści</w:t>
      </w:r>
      <w:r w:rsidR="000F05FC" w:rsidRPr="008F41E9">
        <w:rPr>
          <w:rFonts w:ascii="Verdana" w:hAnsi="Verdana"/>
          <w:b/>
          <w:bCs/>
          <w:color w:val="FFC000"/>
          <w:sz w:val="24"/>
          <w:szCs w:val="24"/>
          <w:lang w:val="pl-PL"/>
        </w:rPr>
        <w:t>:</w:t>
      </w:r>
    </w:p>
    <w:p w:rsidR="000F05FC" w:rsidRPr="00321A75" w:rsidRDefault="00321A75" w:rsidP="00A17E28">
      <w:pPr>
        <w:jc w:val="both"/>
        <w:rPr>
          <w:rFonts w:ascii="Verdana" w:hAnsi="Verdana"/>
          <w:sz w:val="20"/>
          <w:szCs w:val="20"/>
          <w:lang w:val="pl-PL"/>
        </w:rPr>
      </w:pPr>
      <w:r w:rsidRPr="00321A75">
        <w:rPr>
          <w:rFonts w:ascii="Verdana" w:hAnsi="Verdana"/>
          <w:sz w:val="20"/>
          <w:szCs w:val="20"/>
          <w:lang w:val="pl-PL"/>
        </w:rPr>
        <w:t xml:space="preserve">Bycie członkiem </w:t>
      </w:r>
      <w:r w:rsidR="000F05FC" w:rsidRPr="00321A75">
        <w:rPr>
          <w:rFonts w:ascii="Verdana" w:hAnsi="Verdana"/>
          <w:sz w:val="20"/>
          <w:szCs w:val="20"/>
          <w:lang w:val="pl-PL"/>
        </w:rPr>
        <w:t>PUPSF</w:t>
      </w:r>
      <w:r w:rsidRPr="00321A75">
        <w:rPr>
          <w:rFonts w:ascii="Verdana" w:hAnsi="Verdana"/>
          <w:sz w:val="20"/>
          <w:szCs w:val="20"/>
          <w:lang w:val="pl-PL"/>
        </w:rPr>
        <w:t xml:space="preserve"> pozwala korzystać z</w:t>
      </w:r>
      <w:r w:rsidR="000F05FC" w:rsidRPr="00321A75">
        <w:rPr>
          <w:rFonts w:ascii="Verdana" w:hAnsi="Verdana"/>
          <w:sz w:val="20"/>
          <w:szCs w:val="20"/>
          <w:lang w:val="pl-PL"/>
        </w:rPr>
        <w:t>:</w:t>
      </w:r>
    </w:p>
    <w:p w:rsidR="00606B2F" w:rsidRPr="00924EA3" w:rsidRDefault="00321A75" w:rsidP="00606B2F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pl-PL"/>
        </w:rPr>
      </w:pPr>
      <w:r w:rsidRPr="00924EA3">
        <w:rPr>
          <w:rFonts w:ascii="Verdana" w:hAnsi="Verdana"/>
          <w:sz w:val="20"/>
          <w:szCs w:val="20"/>
          <w:lang w:val="pl-PL"/>
        </w:rPr>
        <w:t>Pomocy tłumaczy wolontariuszy</w:t>
      </w:r>
      <w:r w:rsidR="00924EA3" w:rsidRPr="00924EA3">
        <w:rPr>
          <w:rFonts w:ascii="Verdana" w:hAnsi="Verdana"/>
          <w:sz w:val="20"/>
          <w:szCs w:val="20"/>
          <w:lang w:val="pl-PL"/>
        </w:rPr>
        <w:t>, którzy interweniują</w:t>
      </w:r>
      <w:r w:rsidRPr="00924EA3">
        <w:rPr>
          <w:rFonts w:ascii="Verdana" w:hAnsi="Verdana"/>
          <w:sz w:val="20"/>
          <w:szCs w:val="20"/>
          <w:lang w:val="pl-PL"/>
        </w:rPr>
        <w:t xml:space="preserve"> przez telefon</w:t>
      </w:r>
      <w:r w:rsidR="00924EA3" w:rsidRPr="00924EA3">
        <w:rPr>
          <w:rFonts w:ascii="Verdana" w:hAnsi="Verdana"/>
          <w:sz w:val="20"/>
          <w:szCs w:val="20"/>
          <w:lang w:val="pl-PL"/>
        </w:rPr>
        <w:t xml:space="preserve"> lub przemieszczają się w wyz</w:t>
      </w:r>
      <w:r w:rsidR="00924EA3">
        <w:rPr>
          <w:rFonts w:ascii="Verdana" w:hAnsi="Verdana"/>
          <w:sz w:val="20"/>
          <w:szCs w:val="20"/>
          <w:lang w:val="pl-PL"/>
        </w:rPr>
        <w:t>naczone miejsce raz w miesią</w:t>
      </w:r>
      <w:r w:rsidR="00924EA3" w:rsidRPr="00924EA3">
        <w:rPr>
          <w:rFonts w:ascii="Verdana" w:hAnsi="Verdana"/>
          <w:sz w:val="20"/>
          <w:szCs w:val="20"/>
          <w:lang w:val="pl-PL"/>
        </w:rPr>
        <w:t>cu, pod warunkiem, że są dyspozycyjni oraz w zależności od miejsca interwencji</w:t>
      </w:r>
      <w:r w:rsidRPr="00924EA3">
        <w:rPr>
          <w:rFonts w:ascii="Verdana" w:hAnsi="Verdana"/>
          <w:sz w:val="20"/>
          <w:szCs w:val="20"/>
          <w:lang w:val="pl-PL"/>
        </w:rPr>
        <w:t xml:space="preserve"> </w:t>
      </w:r>
    </w:p>
    <w:p w:rsidR="00606B2F" w:rsidRPr="009B1C4E" w:rsidRDefault="00924EA3" w:rsidP="00606B2F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pl-PL"/>
        </w:rPr>
      </w:pPr>
      <w:r w:rsidRPr="009B1C4E">
        <w:rPr>
          <w:rFonts w:ascii="Verdana" w:hAnsi="Verdana"/>
          <w:sz w:val="20"/>
          <w:szCs w:val="20"/>
          <w:lang w:val="pl-PL"/>
        </w:rPr>
        <w:t>Preferencyjnych stawek za pisemne tłumaczenie dokumentów</w:t>
      </w:r>
    </w:p>
    <w:p w:rsidR="009B1C4E" w:rsidRPr="009B1C4E" w:rsidRDefault="009B1C4E" w:rsidP="00606B2F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pl-PL"/>
        </w:rPr>
      </w:pPr>
      <w:r w:rsidRPr="009B1C4E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Możliwości skontaktowania się poprzez mail, 24 godziny na dobę 7 dni w tygodniu, z prawnikiem, asystentem tłumacza aby zadać pytania z następujących dziedzin : pomoc w sporach życia codziennego (prawo pracy oraz ubezpieczenia społecznego, mieszkanie, </w:t>
      </w:r>
      <w:r w:rsidRPr="00CB6807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>konsumowanie</w:t>
      </w:r>
      <w:r w:rsidRPr="009B1C4E">
        <w:rPr>
          <w:rFonts w:ascii="Verdana" w:hAnsi="Verdana" w:cs="Helvetica"/>
          <w:sz w:val="20"/>
          <w:szCs w:val="20"/>
          <w:shd w:val="clear" w:color="auto" w:fill="FFFFFF"/>
          <w:lang w:val="pl-PL"/>
        </w:rPr>
        <w:t xml:space="preserve"> itp.) </w:t>
      </w:r>
    </w:p>
    <w:p w:rsidR="00606B2F" w:rsidRPr="009B1C4E" w:rsidRDefault="00CB7E98" w:rsidP="00606B2F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pl-PL"/>
        </w:rPr>
      </w:pPr>
      <w:r w:rsidRPr="009B1C4E">
        <w:rPr>
          <w:rFonts w:ascii="Verdana" w:hAnsi="Verdana"/>
          <w:sz w:val="20"/>
          <w:szCs w:val="20"/>
          <w:lang w:val="pl-PL"/>
        </w:rPr>
        <w:t xml:space="preserve">Zaproszeń na wydarzenia organizowane przez </w:t>
      </w:r>
      <w:r w:rsidR="00AC6A16" w:rsidRPr="009B1C4E">
        <w:rPr>
          <w:rFonts w:ascii="Verdana" w:hAnsi="Verdana"/>
          <w:sz w:val="20"/>
          <w:szCs w:val="20"/>
          <w:lang w:val="pl-PL"/>
        </w:rPr>
        <w:t>PUPSF</w:t>
      </w:r>
    </w:p>
    <w:p w:rsidR="00D35DC0" w:rsidRPr="00CB7E98" w:rsidRDefault="00D35DC0" w:rsidP="00CD28C4">
      <w:pPr>
        <w:pStyle w:val="Paragraphedeliste"/>
        <w:jc w:val="both"/>
        <w:rPr>
          <w:rFonts w:ascii="Verdana" w:hAnsi="Verdana"/>
          <w:sz w:val="20"/>
          <w:szCs w:val="20"/>
          <w:lang w:val="pl-PL"/>
        </w:rPr>
      </w:pPr>
    </w:p>
    <w:p w:rsidR="001D1A89" w:rsidRPr="008F41E9" w:rsidRDefault="00294E20" w:rsidP="00A17E28">
      <w:pPr>
        <w:shd w:val="clear" w:color="auto" w:fill="339966"/>
        <w:rPr>
          <w:rFonts w:ascii="Verdana" w:hAnsi="Verdana"/>
          <w:b/>
          <w:bCs/>
          <w:color w:val="FFC000"/>
          <w:sz w:val="24"/>
          <w:szCs w:val="24"/>
          <w:lang w:val="pl-PL"/>
        </w:rPr>
      </w:pPr>
      <w:r w:rsidRPr="008F41E9">
        <w:rPr>
          <w:rFonts w:ascii="Verdana" w:hAnsi="Verdana"/>
          <w:b/>
          <w:bCs/>
          <w:color w:val="FFC000"/>
          <w:sz w:val="24"/>
          <w:szCs w:val="24"/>
          <w:lang w:val="pl-PL"/>
        </w:rPr>
        <w:t>Podpis</w:t>
      </w:r>
      <w:r w:rsidR="001D1A89" w:rsidRPr="008F41E9">
        <w:rPr>
          <w:rFonts w:ascii="Verdana" w:hAnsi="Verdana"/>
          <w:b/>
          <w:bCs/>
          <w:color w:val="FFC000"/>
          <w:sz w:val="24"/>
          <w:szCs w:val="24"/>
          <w:lang w:val="pl-PL"/>
        </w:rPr>
        <w:t xml:space="preserve"> </w:t>
      </w:r>
    </w:p>
    <w:p w:rsidR="001D1A89" w:rsidRPr="00F003BD" w:rsidRDefault="00F003BD" w:rsidP="00F003BD">
      <w:pPr>
        <w:jc w:val="both"/>
        <w:rPr>
          <w:rFonts w:ascii="Verdana" w:hAnsi="Verdana"/>
          <w:sz w:val="20"/>
          <w:szCs w:val="20"/>
          <w:lang w:val="pl-PL"/>
        </w:rPr>
      </w:pPr>
      <w:r w:rsidRPr="00F003BD">
        <w:rPr>
          <w:rFonts w:ascii="Verdana" w:hAnsi="Verdana"/>
          <w:sz w:val="20"/>
          <w:szCs w:val="20"/>
          <w:lang w:val="pl-PL"/>
        </w:rPr>
        <w:t>Osoba podpisująca</w:t>
      </w:r>
      <w:r>
        <w:rPr>
          <w:rFonts w:ascii="Verdana" w:hAnsi="Verdana"/>
          <w:sz w:val="20"/>
          <w:szCs w:val="20"/>
          <w:lang w:val="pl-PL"/>
        </w:rPr>
        <w:t xml:space="preserve"> formularz zgł</w:t>
      </w:r>
      <w:r w:rsidRPr="00F003BD">
        <w:rPr>
          <w:rFonts w:ascii="Verdana" w:hAnsi="Verdana"/>
          <w:sz w:val="20"/>
          <w:szCs w:val="20"/>
          <w:lang w:val="pl-PL"/>
        </w:rPr>
        <w:t xml:space="preserve">oszeniowy zobowiązuje się do wpłaty na konto </w:t>
      </w:r>
      <w:r w:rsidR="00692624" w:rsidRPr="00F003BD">
        <w:rPr>
          <w:rFonts w:ascii="Verdana" w:hAnsi="Verdana"/>
          <w:sz w:val="20"/>
          <w:szCs w:val="20"/>
          <w:lang w:val="pl-PL"/>
        </w:rPr>
        <w:t xml:space="preserve">Pour une Planète sans Frontières </w:t>
      </w:r>
      <w:r w:rsidRPr="00F003BD">
        <w:rPr>
          <w:rFonts w:ascii="Verdana" w:hAnsi="Verdana"/>
          <w:sz w:val="20"/>
          <w:szCs w:val="20"/>
          <w:lang w:val="pl-PL"/>
        </w:rPr>
        <w:t>opłaty rocznej</w:t>
      </w:r>
      <w:r w:rsidR="00D847C2" w:rsidRPr="00F003BD">
        <w:rPr>
          <w:rFonts w:ascii="Verdana" w:hAnsi="Verdana"/>
          <w:sz w:val="20"/>
          <w:szCs w:val="20"/>
          <w:lang w:val="pl-PL"/>
        </w:rPr>
        <w:t xml:space="preserve">, </w:t>
      </w:r>
      <w:r>
        <w:rPr>
          <w:rFonts w:ascii="Verdana" w:hAnsi="Verdana"/>
          <w:sz w:val="20"/>
          <w:szCs w:val="20"/>
          <w:lang w:val="pl-PL"/>
        </w:rPr>
        <w:t xml:space="preserve">a także </w:t>
      </w:r>
      <w:r w:rsidRPr="00F003BD">
        <w:rPr>
          <w:rFonts w:ascii="Verdana" w:hAnsi="Verdana"/>
          <w:sz w:val="20"/>
          <w:szCs w:val="20"/>
          <w:lang w:val="pl-PL"/>
        </w:rPr>
        <w:t>przestr</w:t>
      </w:r>
      <w:r>
        <w:rPr>
          <w:rFonts w:ascii="Verdana" w:hAnsi="Verdana"/>
          <w:sz w:val="20"/>
          <w:szCs w:val="20"/>
          <w:lang w:val="pl-PL"/>
        </w:rPr>
        <w:t>zegania wartości oraz regulaminu</w:t>
      </w:r>
      <w:r w:rsidRPr="00F003BD">
        <w:rPr>
          <w:rFonts w:ascii="Verdana" w:hAnsi="Verdana"/>
          <w:sz w:val="20"/>
          <w:szCs w:val="20"/>
          <w:lang w:val="pl-PL"/>
        </w:rPr>
        <w:t xml:space="preserve"> stowarzyszenia. </w:t>
      </w:r>
    </w:p>
    <w:p w:rsidR="00F542EC" w:rsidRPr="00F003BD" w:rsidRDefault="00F542EC" w:rsidP="001E276C">
      <w:pPr>
        <w:rPr>
          <w:rFonts w:ascii="Verdana" w:hAnsi="Verdana"/>
          <w:sz w:val="20"/>
          <w:szCs w:val="20"/>
          <w:lang w:val="pl-PL"/>
        </w:rPr>
      </w:pPr>
    </w:p>
    <w:p w:rsidR="00F542EC" w:rsidRPr="00F003BD" w:rsidRDefault="00F542EC" w:rsidP="001E276C">
      <w:pPr>
        <w:rPr>
          <w:rFonts w:ascii="Verdana" w:hAnsi="Verdana"/>
          <w:sz w:val="20"/>
          <w:szCs w:val="20"/>
          <w:lang w:val="pl-PL"/>
        </w:rPr>
        <w:sectPr w:rsidR="00F542EC" w:rsidRPr="00F003BD" w:rsidSect="00501C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1A89" w:rsidRPr="005E4F35" w:rsidRDefault="00294E20" w:rsidP="001E276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Podpis</w:t>
      </w:r>
      <w:r w:rsidR="001D1A89" w:rsidRPr="005E4F35">
        <w:rPr>
          <w:rFonts w:ascii="Verdana" w:hAnsi="Verdana"/>
          <w:b/>
          <w:bCs/>
          <w:sz w:val="20"/>
          <w:szCs w:val="20"/>
        </w:rPr>
        <w:t xml:space="preserve"> : </w:t>
      </w:r>
    </w:p>
    <w:p w:rsidR="001D1A89" w:rsidRPr="00FD1A07" w:rsidRDefault="00294E20" w:rsidP="00F542EC">
      <w:pPr>
        <w:ind w:left="708" w:firstLine="708"/>
        <w:rPr>
          <w:rFonts w:ascii="Verdana" w:hAnsi="Verdana"/>
          <w:b/>
          <w:bCs/>
          <w:sz w:val="20"/>
          <w:szCs w:val="20"/>
        </w:rPr>
        <w:sectPr w:rsidR="001D1A89" w:rsidRPr="00FD1A07" w:rsidSect="001D1A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Verdana" w:hAnsi="Verdana"/>
          <w:b/>
          <w:bCs/>
          <w:sz w:val="20"/>
          <w:szCs w:val="20"/>
        </w:rPr>
        <w:lastRenderedPageBreak/>
        <w:t>Data</w:t>
      </w:r>
      <w:r w:rsidR="00321A75">
        <w:rPr>
          <w:rFonts w:ascii="Verdana" w:hAnsi="Verdana"/>
          <w:b/>
          <w:bCs/>
          <w:sz w:val="20"/>
          <w:szCs w:val="20"/>
        </w:rPr>
        <w:t> </w:t>
      </w:r>
    </w:p>
    <w:p w:rsidR="001E276C" w:rsidRDefault="001E276C" w:rsidP="00AD7D0E">
      <w:pPr>
        <w:rPr>
          <w:rFonts w:ascii="Verdana" w:hAnsi="Verdana"/>
          <w:b/>
          <w:bCs/>
          <w:color w:val="FFC000"/>
          <w:sz w:val="24"/>
          <w:szCs w:val="24"/>
        </w:rPr>
        <w:sectPr w:rsidR="001E276C" w:rsidSect="001E27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484D" w:rsidRDefault="00AC484D" w:rsidP="00606B2F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sectPr w:rsidR="00AC484D" w:rsidSect="00501C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70" w:rsidRDefault="00FD6370" w:rsidP="00FD1A07">
      <w:pPr>
        <w:spacing w:after="0" w:line="240" w:lineRule="auto"/>
      </w:pPr>
      <w:r>
        <w:separator/>
      </w:r>
    </w:p>
  </w:endnote>
  <w:endnote w:type="continuationSeparator" w:id="1">
    <w:p w:rsidR="00FD6370" w:rsidRDefault="00FD6370" w:rsidP="00FD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70" w:rsidRDefault="00FD6370" w:rsidP="00FD1A07">
      <w:pPr>
        <w:spacing w:after="0" w:line="240" w:lineRule="auto"/>
      </w:pPr>
      <w:r>
        <w:separator/>
      </w:r>
    </w:p>
  </w:footnote>
  <w:footnote w:type="continuationSeparator" w:id="1">
    <w:p w:rsidR="00FD6370" w:rsidRDefault="00FD6370" w:rsidP="00FD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F18"/>
      </v:shape>
    </w:pict>
  </w:numPicBullet>
  <w:abstractNum w:abstractNumId="0">
    <w:nsid w:val="03EA5A54"/>
    <w:multiLevelType w:val="hybridMultilevel"/>
    <w:tmpl w:val="6EAC2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CD9"/>
    <w:multiLevelType w:val="hybridMultilevel"/>
    <w:tmpl w:val="6F30EF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2D2B"/>
    <w:multiLevelType w:val="hybridMultilevel"/>
    <w:tmpl w:val="22961D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40C9"/>
    <w:multiLevelType w:val="hybridMultilevel"/>
    <w:tmpl w:val="5F62BA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5B80"/>
    <w:multiLevelType w:val="hybridMultilevel"/>
    <w:tmpl w:val="BBE03738"/>
    <w:lvl w:ilvl="0" w:tplc="7F4AA028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CE1428"/>
    <w:multiLevelType w:val="multilevel"/>
    <w:tmpl w:val="5526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D4E2A"/>
    <w:multiLevelType w:val="hybridMultilevel"/>
    <w:tmpl w:val="08867FBE"/>
    <w:lvl w:ilvl="0" w:tplc="73ACFCB4">
      <w:start w:val="14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3365"/>
    <w:multiLevelType w:val="hybridMultilevel"/>
    <w:tmpl w:val="9812799E"/>
    <w:lvl w:ilvl="0" w:tplc="A1A25D32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D844246">
      <w:start w:val="14"/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7D71"/>
    <w:multiLevelType w:val="hybridMultilevel"/>
    <w:tmpl w:val="8E72512E"/>
    <w:lvl w:ilvl="0" w:tplc="8C9497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25816"/>
    <w:multiLevelType w:val="hybridMultilevel"/>
    <w:tmpl w:val="777E9D2A"/>
    <w:lvl w:ilvl="0" w:tplc="19BA4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B8"/>
    <w:rsid w:val="00001EA8"/>
    <w:rsid w:val="00012E40"/>
    <w:rsid w:val="00035FAE"/>
    <w:rsid w:val="00063B80"/>
    <w:rsid w:val="00092F22"/>
    <w:rsid w:val="000A7450"/>
    <w:rsid w:val="000F05FC"/>
    <w:rsid w:val="001065D0"/>
    <w:rsid w:val="00114DAB"/>
    <w:rsid w:val="00127E18"/>
    <w:rsid w:val="00131767"/>
    <w:rsid w:val="00133EA1"/>
    <w:rsid w:val="001B7155"/>
    <w:rsid w:val="001C4920"/>
    <w:rsid w:val="001C54B4"/>
    <w:rsid w:val="001C652F"/>
    <w:rsid w:val="001D1A89"/>
    <w:rsid w:val="001E276C"/>
    <w:rsid w:val="00246CB7"/>
    <w:rsid w:val="00294A3D"/>
    <w:rsid w:val="00294E20"/>
    <w:rsid w:val="002B073A"/>
    <w:rsid w:val="002D1E37"/>
    <w:rsid w:val="002E6FE8"/>
    <w:rsid w:val="002F2770"/>
    <w:rsid w:val="00321A75"/>
    <w:rsid w:val="003A3A0D"/>
    <w:rsid w:val="003B5E3F"/>
    <w:rsid w:val="003C27A6"/>
    <w:rsid w:val="003D35AD"/>
    <w:rsid w:val="00413748"/>
    <w:rsid w:val="00443A6B"/>
    <w:rsid w:val="00445AD8"/>
    <w:rsid w:val="00467FB8"/>
    <w:rsid w:val="004A036A"/>
    <w:rsid w:val="004D5489"/>
    <w:rsid w:val="004F66A0"/>
    <w:rsid w:val="00501C01"/>
    <w:rsid w:val="00523DBC"/>
    <w:rsid w:val="005A2B66"/>
    <w:rsid w:val="005A5A71"/>
    <w:rsid w:val="005D284E"/>
    <w:rsid w:val="005D4CAC"/>
    <w:rsid w:val="005E4F35"/>
    <w:rsid w:val="0060679E"/>
    <w:rsid w:val="00606B2F"/>
    <w:rsid w:val="00656C4D"/>
    <w:rsid w:val="00692624"/>
    <w:rsid w:val="006B1028"/>
    <w:rsid w:val="0077082F"/>
    <w:rsid w:val="00866CC3"/>
    <w:rsid w:val="00870606"/>
    <w:rsid w:val="008B1C3B"/>
    <w:rsid w:val="008C682F"/>
    <w:rsid w:val="008F41E9"/>
    <w:rsid w:val="00920B4C"/>
    <w:rsid w:val="00924EA3"/>
    <w:rsid w:val="00981221"/>
    <w:rsid w:val="00994D29"/>
    <w:rsid w:val="009B1C4E"/>
    <w:rsid w:val="009B5517"/>
    <w:rsid w:val="009D2299"/>
    <w:rsid w:val="009E12BC"/>
    <w:rsid w:val="00A17E28"/>
    <w:rsid w:val="00A20C3D"/>
    <w:rsid w:val="00A20E65"/>
    <w:rsid w:val="00A45F67"/>
    <w:rsid w:val="00A5714E"/>
    <w:rsid w:val="00A809F2"/>
    <w:rsid w:val="00A82C9F"/>
    <w:rsid w:val="00A908A7"/>
    <w:rsid w:val="00AA2CA1"/>
    <w:rsid w:val="00AA79F5"/>
    <w:rsid w:val="00AB7D21"/>
    <w:rsid w:val="00AC484D"/>
    <w:rsid w:val="00AC6A16"/>
    <w:rsid w:val="00AD7D0E"/>
    <w:rsid w:val="00AE3E73"/>
    <w:rsid w:val="00AF72C8"/>
    <w:rsid w:val="00B071B6"/>
    <w:rsid w:val="00B17BC6"/>
    <w:rsid w:val="00B846E2"/>
    <w:rsid w:val="00B91B8A"/>
    <w:rsid w:val="00B94AE1"/>
    <w:rsid w:val="00BC677A"/>
    <w:rsid w:val="00BD5DAE"/>
    <w:rsid w:val="00C064AE"/>
    <w:rsid w:val="00C1264C"/>
    <w:rsid w:val="00C25058"/>
    <w:rsid w:val="00C55B74"/>
    <w:rsid w:val="00C905FC"/>
    <w:rsid w:val="00CA596D"/>
    <w:rsid w:val="00CB6807"/>
    <w:rsid w:val="00CB7E98"/>
    <w:rsid w:val="00CC0910"/>
    <w:rsid w:val="00CC6043"/>
    <w:rsid w:val="00CD28C4"/>
    <w:rsid w:val="00CD4119"/>
    <w:rsid w:val="00CD4D8C"/>
    <w:rsid w:val="00CD74C6"/>
    <w:rsid w:val="00CE78F4"/>
    <w:rsid w:val="00D35DC0"/>
    <w:rsid w:val="00D548D5"/>
    <w:rsid w:val="00D847C2"/>
    <w:rsid w:val="00DE5458"/>
    <w:rsid w:val="00E06A75"/>
    <w:rsid w:val="00E13A5F"/>
    <w:rsid w:val="00E13C65"/>
    <w:rsid w:val="00E26770"/>
    <w:rsid w:val="00E27692"/>
    <w:rsid w:val="00E47A1C"/>
    <w:rsid w:val="00E53842"/>
    <w:rsid w:val="00E74C05"/>
    <w:rsid w:val="00EA7240"/>
    <w:rsid w:val="00EB6E93"/>
    <w:rsid w:val="00EF2361"/>
    <w:rsid w:val="00F003BD"/>
    <w:rsid w:val="00F134D5"/>
    <w:rsid w:val="00F232CA"/>
    <w:rsid w:val="00F31636"/>
    <w:rsid w:val="00F33DAC"/>
    <w:rsid w:val="00F4570E"/>
    <w:rsid w:val="00F542EC"/>
    <w:rsid w:val="00F71440"/>
    <w:rsid w:val="00F975F0"/>
    <w:rsid w:val="00FA37EB"/>
    <w:rsid w:val="00FC227A"/>
    <w:rsid w:val="00FD1A07"/>
    <w:rsid w:val="00FD4DD0"/>
    <w:rsid w:val="00FD6370"/>
    <w:rsid w:val="00FF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6A"/>
  </w:style>
  <w:style w:type="paragraph" w:styleId="Titre3">
    <w:name w:val="heading 3"/>
    <w:basedOn w:val="Normal"/>
    <w:link w:val="Titre3Car"/>
    <w:uiPriority w:val="9"/>
    <w:qFormat/>
    <w:rsid w:val="004D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F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72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D54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font8">
    <w:name w:val="font_8"/>
    <w:basedOn w:val="Normal"/>
    <w:rsid w:val="004D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32C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3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4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4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3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34D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D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A07"/>
  </w:style>
  <w:style w:type="paragraph" w:styleId="Pieddepage">
    <w:name w:val="footer"/>
    <w:basedOn w:val="Normal"/>
    <w:link w:val="PieddepageCar"/>
    <w:uiPriority w:val="99"/>
    <w:unhideWhenUsed/>
    <w:rsid w:val="00FD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A07"/>
  </w:style>
  <w:style w:type="character" w:customStyle="1" w:styleId="UnresolvedMention">
    <w:name w:val="Unresolved Mention"/>
    <w:basedOn w:val="Policepardfaut"/>
    <w:uiPriority w:val="99"/>
    <w:semiHidden/>
    <w:unhideWhenUsed/>
    <w:rsid w:val="00B071B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E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E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5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runeplanetesansfrontiere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2020-01-21T12:35:00Z</dcterms:created>
  <dcterms:modified xsi:type="dcterms:W3CDTF">2020-01-21T12:35:00Z</dcterms:modified>
</cp:coreProperties>
</file>